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5E09" w:rsidRPr="00610A88" w:rsidRDefault="00045E09" w:rsidP="0039338F">
      <w:pPr>
        <w:spacing w:after="0" w:line="240" w:lineRule="auto"/>
        <w:ind w:left="-110" w:right="-152"/>
        <w:jc w:val="center"/>
        <w:rPr>
          <w:rFonts w:ascii="Times New Roman" w:hAnsi="Times New Roman"/>
          <w:b/>
          <w:lang w:eastAsia="ru-RU"/>
        </w:rPr>
      </w:pPr>
      <w:r w:rsidRPr="00610A88">
        <w:rPr>
          <w:rFonts w:ascii="Times New Roman" w:hAnsi="Times New Roman"/>
          <w:b/>
          <w:lang w:eastAsia="ru-RU"/>
        </w:rPr>
        <w:t>ДОГОВОР ПОСТАВКИ ТЕПЛОВОЙ ЭНЕРГИИ</w:t>
      </w:r>
      <w:r w:rsidRPr="00610A88">
        <w:rPr>
          <w:rFonts w:ascii="Times New Roman" w:hAnsi="Times New Roman"/>
          <w:b/>
          <w:bCs/>
          <w:lang w:eastAsia="ru-RU"/>
        </w:rPr>
        <w:t xml:space="preserve"> </w:t>
      </w:r>
    </w:p>
    <w:p w:rsidR="00045E09" w:rsidRPr="00610A88" w:rsidRDefault="00045E09" w:rsidP="0039338F">
      <w:pPr>
        <w:spacing w:after="0" w:line="240" w:lineRule="auto"/>
        <w:jc w:val="center"/>
        <w:rPr>
          <w:rFonts w:ascii="Times New Roman" w:hAnsi="Times New Roman"/>
          <w:b/>
          <w:lang w:eastAsia="ru-RU"/>
        </w:rPr>
      </w:pPr>
      <w:r w:rsidRPr="00610A88">
        <w:rPr>
          <w:rFonts w:ascii="Times New Roman" w:hAnsi="Times New Roman"/>
          <w:b/>
          <w:lang w:eastAsia="ru-RU"/>
        </w:rPr>
        <w:t>для нужд отопления многоквартирного жилого дома</w:t>
      </w:r>
    </w:p>
    <w:p w:rsidR="00045E09" w:rsidRPr="009B1478" w:rsidRDefault="00045E09" w:rsidP="0039338F">
      <w:pPr>
        <w:spacing w:after="0" w:line="240" w:lineRule="auto"/>
        <w:jc w:val="center"/>
        <w:rPr>
          <w:rFonts w:ascii="Times New Roman" w:hAnsi="Times New Roman"/>
          <w:b/>
          <w:lang w:eastAsia="ru-RU"/>
        </w:rPr>
      </w:pPr>
      <w:r w:rsidRPr="009B1478">
        <w:rPr>
          <w:rFonts w:ascii="Times New Roman" w:hAnsi="Times New Roman"/>
          <w:b/>
          <w:lang w:eastAsia="ru-RU"/>
        </w:rPr>
        <w:t xml:space="preserve">№ </w:t>
      </w:r>
      <w:r w:rsidR="00FF5AA7">
        <w:rPr>
          <w:rFonts w:ascii="Times New Roman" w:hAnsi="Times New Roman"/>
          <w:b/>
          <w:lang w:eastAsia="ru-RU"/>
        </w:rPr>
        <w:t>_________-</w:t>
      </w:r>
    </w:p>
    <w:p w:rsidR="00045E09" w:rsidRPr="00CB10BA" w:rsidRDefault="00045E09" w:rsidP="0039338F">
      <w:pPr>
        <w:spacing w:after="0" w:line="240" w:lineRule="auto"/>
        <w:rPr>
          <w:rFonts w:ascii="Times New Roman" w:hAnsi="Times New Roman"/>
          <w:lang w:eastAsia="ru-RU"/>
        </w:rPr>
      </w:pPr>
      <w:r w:rsidRPr="00CB10BA">
        <w:rPr>
          <w:rFonts w:ascii="Times New Roman" w:hAnsi="Times New Roman"/>
          <w:lang w:eastAsia="ru-RU"/>
        </w:rPr>
        <w:t>г.</w:t>
      </w:r>
      <w:r w:rsidR="003D45B3">
        <w:rPr>
          <w:rFonts w:ascii="Times New Roman" w:hAnsi="Times New Roman"/>
          <w:lang w:eastAsia="ru-RU"/>
        </w:rPr>
        <w:t>_____</w:t>
      </w:r>
      <w:r w:rsidRPr="00CB10BA">
        <w:rPr>
          <w:rFonts w:ascii="Times New Roman" w:hAnsi="Times New Roman"/>
          <w:lang w:eastAsia="ru-RU"/>
        </w:rPr>
        <w:t xml:space="preserve">                                                                                                         «</w:t>
      </w:r>
      <w:r>
        <w:rPr>
          <w:rFonts w:ascii="Times New Roman" w:hAnsi="Times New Roman"/>
          <w:lang w:eastAsia="ru-RU"/>
        </w:rPr>
        <w:t xml:space="preserve"> __</w:t>
      </w:r>
      <w:r w:rsidRPr="00CB10BA">
        <w:rPr>
          <w:rFonts w:ascii="Times New Roman" w:hAnsi="Times New Roman"/>
          <w:lang w:eastAsia="ru-RU"/>
        </w:rPr>
        <w:t>»</w:t>
      </w:r>
      <w:r>
        <w:rPr>
          <w:rFonts w:ascii="Times New Roman" w:hAnsi="Times New Roman"/>
          <w:lang w:eastAsia="ru-RU"/>
        </w:rPr>
        <w:t>______________</w:t>
      </w:r>
      <w:r w:rsidRPr="00CB10BA">
        <w:rPr>
          <w:rFonts w:ascii="Times New Roman" w:hAnsi="Times New Roman"/>
          <w:lang w:eastAsia="ru-RU"/>
        </w:rPr>
        <w:t xml:space="preserve"> 201</w:t>
      </w:r>
      <w:r>
        <w:rPr>
          <w:rFonts w:ascii="Times New Roman" w:hAnsi="Times New Roman"/>
          <w:lang w:eastAsia="ru-RU"/>
        </w:rPr>
        <w:t>_</w:t>
      </w:r>
      <w:r w:rsidRPr="00CB10BA">
        <w:rPr>
          <w:rFonts w:ascii="Times New Roman" w:hAnsi="Times New Roman"/>
          <w:lang w:eastAsia="ru-RU"/>
        </w:rPr>
        <w:t xml:space="preserve"> г. </w:t>
      </w:r>
    </w:p>
    <w:p w:rsidR="00045E09" w:rsidRPr="00CB10BA" w:rsidRDefault="00045E09" w:rsidP="0039338F">
      <w:pPr>
        <w:spacing w:after="0" w:line="240" w:lineRule="auto"/>
        <w:ind w:firstLine="567"/>
        <w:jc w:val="both"/>
        <w:rPr>
          <w:rFonts w:ascii="Times New Roman" w:hAnsi="Times New Roman"/>
          <w:lang w:eastAsia="ru-RU"/>
        </w:rPr>
      </w:pPr>
    </w:p>
    <w:p w:rsidR="000245DD" w:rsidRPr="000245DD" w:rsidRDefault="000245DD" w:rsidP="005B70E3">
      <w:pPr>
        <w:spacing w:after="0" w:line="240" w:lineRule="auto"/>
        <w:jc w:val="both"/>
        <w:rPr>
          <w:rFonts w:ascii="Times New Roman" w:hAnsi="Times New Roman"/>
        </w:rPr>
      </w:pPr>
      <w:r w:rsidRPr="000245DD">
        <w:rPr>
          <w:rFonts w:ascii="Times New Roman" w:hAnsi="Times New Roman"/>
        </w:rPr>
        <w:t>АО "</w:t>
      </w:r>
      <w:proofErr w:type="spellStart"/>
      <w:r w:rsidRPr="000245DD">
        <w:rPr>
          <w:rFonts w:ascii="Times New Roman" w:hAnsi="Times New Roman"/>
        </w:rPr>
        <w:t>Крымтеплоэлектроцентраль</w:t>
      </w:r>
      <w:proofErr w:type="spellEnd"/>
      <w:r w:rsidRPr="000245DD">
        <w:rPr>
          <w:rFonts w:ascii="Times New Roman" w:hAnsi="Times New Roman"/>
        </w:rPr>
        <w:t>", в лице</w:t>
      </w:r>
      <w:bookmarkStart w:id="0" w:name="_GoBack"/>
      <w:bookmarkEnd w:id="0"/>
      <w:r w:rsidRPr="000245DD">
        <w:rPr>
          <w:rFonts w:ascii="Times New Roman" w:hAnsi="Times New Roman"/>
        </w:rPr>
        <w:t>______________________________________________________, действующего(ей) на основании доверенности № __________ от _____________и условий Агентского договора № 9-15 от 27.01.2015г., именуемое в дальнейшем Исполнитель/Поставщик/Организация, с одной стороны, и _________________, именуемый в дальнейшем Абонент, с другой стороны, при совместном упоминании именуемые - Стороны, заключили настоящий Договор на ____________ (далее -Договор), о нижеследующем:</w:t>
      </w:r>
    </w:p>
    <w:p w:rsidR="00045E09" w:rsidRPr="00CB10BA" w:rsidRDefault="00045E09" w:rsidP="003933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lang w:eastAsia="ru-RU"/>
        </w:rPr>
      </w:pPr>
    </w:p>
    <w:p w:rsidR="00045E09" w:rsidRPr="00CB10BA" w:rsidRDefault="00045E09" w:rsidP="0039338F">
      <w:pPr>
        <w:pStyle w:val="11"/>
        <w:numPr>
          <w:ilvl w:val="0"/>
          <w:numId w:val="11"/>
        </w:numPr>
        <w:tabs>
          <w:tab w:val="left" w:pos="284"/>
        </w:tabs>
        <w:ind w:left="0" w:firstLine="0"/>
        <w:jc w:val="center"/>
        <w:rPr>
          <w:rFonts w:ascii="Times New Roman" w:hAnsi="Times New Roman"/>
          <w:b/>
          <w:sz w:val="22"/>
          <w:szCs w:val="22"/>
        </w:rPr>
      </w:pPr>
      <w:r w:rsidRPr="00CB10BA">
        <w:rPr>
          <w:rFonts w:ascii="Times New Roman" w:hAnsi="Times New Roman"/>
          <w:b/>
          <w:sz w:val="22"/>
          <w:szCs w:val="22"/>
        </w:rPr>
        <w:t>Предмет договора</w:t>
      </w:r>
    </w:p>
    <w:p w:rsidR="00045E09" w:rsidRPr="00B53721" w:rsidRDefault="00045E09" w:rsidP="0039338F">
      <w:pPr>
        <w:spacing w:after="0" w:line="240" w:lineRule="auto"/>
        <w:ind w:firstLine="709"/>
        <w:jc w:val="both"/>
        <w:rPr>
          <w:rFonts w:ascii="Times New Roman" w:hAnsi="Times New Roman"/>
        </w:rPr>
      </w:pPr>
      <w:r w:rsidRPr="00CB10BA">
        <w:rPr>
          <w:rFonts w:ascii="Times New Roman" w:hAnsi="Times New Roman"/>
        </w:rPr>
        <w:t xml:space="preserve">1.1. Ресурсоснабжающая организация обязуется на условиях, предусмотренных настоящим Договором, осуществлять поставку (подачу) коммунального ресурса, для нужд централизованного теплоснабжения объекта, указанного в приложении </w:t>
      </w:r>
      <w:r w:rsidRPr="0039338F">
        <w:rPr>
          <w:rFonts w:ascii="Times New Roman" w:hAnsi="Times New Roman"/>
        </w:rPr>
        <w:t>№ 2 к настоящему</w:t>
      </w:r>
      <w:r w:rsidRPr="00CB10BA">
        <w:rPr>
          <w:rFonts w:ascii="Times New Roman" w:hAnsi="Times New Roman"/>
        </w:rPr>
        <w:t xml:space="preserve"> Договору (далее – объект), а Исполнитель обязуется на условиях, предусмотренных настоящим Договором обеспечивать безопасную эксплуатацию и исправность внутридомовых инженерных систем и иного </w:t>
      </w:r>
      <w:proofErr w:type="spellStart"/>
      <w:r w:rsidRPr="00CB10BA">
        <w:rPr>
          <w:rFonts w:ascii="Times New Roman" w:hAnsi="Times New Roman"/>
        </w:rPr>
        <w:t>теплопотребляющего</w:t>
      </w:r>
      <w:proofErr w:type="spellEnd"/>
      <w:r w:rsidRPr="00CB10BA">
        <w:rPr>
          <w:rFonts w:ascii="Times New Roman" w:hAnsi="Times New Roman"/>
        </w:rPr>
        <w:t xml:space="preserve"> оборудования, </w:t>
      </w:r>
      <w:r w:rsidRPr="00B53721">
        <w:rPr>
          <w:rFonts w:ascii="Times New Roman" w:hAnsi="Times New Roman"/>
        </w:rPr>
        <w:t>оплачивать поданный на объект объем коммунального ресурса.</w:t>
      </w:r>
    </w:p>
    <w:p w:rsidR="00045E09" w:rsidRPr="00B53721" w:rsidRDefault="00045E09" w:rsidP="0039338F">
      <w:pPr>
        <w:spacing w:after="0" w:line="240" w:lineRule="auto"/>
        <w:jc w:val="both"/>
        <w:rPr>
          <w:rFonts w:ascii="Times New Roman" w:hAnsi="Times New Roman"/>
        </w:rPr>
      </w:pPr>
      <w:r w:rsidRPr="00B53721">
        <w:rPr>
          <w:rFonts w:ascii="Times New Roman" w:hAnsi="Times New Roman"/>
        </w:rPr>
        <w:tab/>
        <w:t>1.2. Ресурсоснабжающая организация по Поручению Исполнителя  осуществляет все действия  связанные с  начислениями и расчетами с Абонентами  до письменного уведомления Исполнителя о прекращении данного поручения.</w:t>
      </w:r>
    </w:p>
    <w:p w:rsidR="00045E09" w:rsidRPr="00B53721" w:rsidRDefault="00045E09" w:rsidP="0039338F">
      <w:pPr>
        <w:spacing w:after="0" w:line="240" w:lineRule="auto"/>
        <w:ind w:firstLine="705"/>
        <w:jc w:val="both"/>
        <w:rPr>
          <w:rFonts w:ascii="Times New Roman" w:hAnsi="Times New Roman"/>
          <w:lang w:eastAsia="ru-RU"/>
        </w:rPr>
      </w:pPr>
      <w:r w:rsidRPr="00B53721">
        <w:rPr>
          <w:rFonts w:ascii="Times New Roman" w:hAnsi="Times New Roman"/>
          <w:lang w:eastAsia="ru-RU"/>
        </w:rPr>
        <w:t xml:space="preserve">Расчеты за коммунальные услуги - централизованное отопление и горячее водоснабжение с собственниками и пользователями жилых и нежилых помещений в многоквартирном доме ведутся непосредственно Ресурсоснабжающей </w:t>
      </w:r>
      <w:proofErr w:type="gramStart"/>
      <w:r w:rsidRPr="00B53721">
        <w:rPr>
          <w:rFonts w:ascii="Times New Roman" w:hAnsi="Times New Roman"/>
          <w:lang w:eastAsia="ru-RU"/>
        </w:rPr>
        <w:t>организацией  по</w:t>
      </w:r>
      <w:proofErr w:type="gramEnd"/>
      <w:r w:rsidRPr="00B53721">
        <w:rPr>
          <w:rFonts w:ascii="Times New Roman" w:hAnsi="Times New Roman"/>
          <w:lang w:eastAsia="ru-RU"/>
        </w:rPr>
        <w:t xml:space="preserve"> установленным тарифам (ценам) и в порядке, предусмотренным отдельным договором, заключенным между Ресурсоснабжающей организацией и собственниками( пользователями) в многоквартирном доме.</w:t>
      </w:r>
    </w:p>
    <w:p w:rsidR="00045E09" w:rsidRDefault="00045E09" w:rsidP="0039338F">
      <w:pPr>
        <w:spacing w:after="0" w:line="240" w:lineRule="auto"/>
        <w:ind w:right="-284" w:firstLine="705"/>
        <w:jc w:val="both"/>
        <w:rPr>
          <w:rFonts w:ascii="Times New Roman" w:hAnsi="Times New Roman"/>
        </w:rPr>
      </w:pPr>
      <w:r w:rsidRPr="00B53721">
        <w:rPr>
          <w:rFonts w:ascii="Times New Roman" w:hAnsi="Times New Roman"/>
        </w:rPr>
        <w:t>1.3. Границы раздела балансовой принадлежности и эксплуатационной ответственности</w:t>
      </w:r>
      <w:r w:rsidRPr="00CB10BA">
        <w:rPr>
          <w:rFonts w:ascii="Times New Roman" w:hAnsi="Times New Roman"/>
        </w:rPr>
        <w:t xml:space="preserve">  тепло</w:t>
      </w:r>
      <w:r>
        <w:rPr>
          <w:rFonts w:ascii="Times New Roman" w:hAnsi="Times New Roman"/>
        </w:rPr>
        <w:t>-</w:t>
      </w:r>
    </w:p>
    <w:p w:rsidR="00045E09" w:rsidRDefault="00045E09" w:rsidP="0039338F">
      <w:pPr>
        <w:spacing w:after="0" w:line="240" w:lineRule="auto"/>
        <w:ind w:right="-284"/>
        <w:jc w:val="both"/>
        <w:rPr>
          <w:rFonts w:ascii="Times New Roman" w:hAnsi="Times New Roman"/>
        </w:rPr>
      </w:pPr>
      <w:proofErr w:type="spellStart"/>
      <w:r w:rsidRPr="00CB10BA">
        <w:rPr>
          <w:rFonts w:ascii="Times New Roman" w:hAnsi="Times New Roman"/>
        </w:rPr>
        <w:t>вых</w:t>
      </w:r>
      <w:proofErr w:type="spellEnd"/>
      <w:r w:rsidRPr="00CB10BA">
        <w:rPr>
          <w:rFonts w:ascii="Times New Roman" w:hAnsi="Times New Roman"/>
        </w:rPr>
        <w:t xml:space="preserve"> сетей устанавливаются в Акте разграничения балансовой  принадлежности (тепловых сетей) и </w:t>
      </w:r>
      <w:proofErr w:type="spellStart"/>
      <w:r w:rsidRPr="00CB10BA">
        <w:rPr>
          <w:rFonts w:ascii="Times New Roman" w:hAnsi="Times New Roman"/>
        </w:rPr>
        <w:t>эксп</w:t>
      </w:r>
      <w:proofErr w:type="spellEnd"/>
      <w:r>
        <w:rPr>
          <w:rFonts w:ascii="Times New Roman" w:hAnsi="Times New Roman"/>
        </w:rPr>
        <w:t>-</w:t>
      </w:r>
    </w:p>
    <w:p w:rsidR="00045E09" w:rsidRPr="0039338F" w:rsidRDefault="00045E09" w:rsidP="0039338F">
      <w:pPr>
        <w:spacing w:after="0" w:line="240" w:lineRule="auto"/>
        <w:ind w:right="-284"/>
        <w:jc w:val="both"/>
        <w:rPr>
          <w:rFonts w:ascii="Times New Roman" w:hAnsi="Times New Roman"/>
        </w:rPr>
      </w:pPr>
      <w:proofErr w:type="spellStart"/>
      <w:r w:rsidRPr="00CB10BA">
        <w:rPr>
          <w:rFonts w:ascii="Times New Roman" w:hAnsi="Times New Roman"/>
        </w:rPr>
        <w:t>луатационной</w:t>
      </w:r>
      <w:proofErr w:type="spellEnd"/>
      <w:r w:rsidRPr="00CB10BA">
        <w:rPr>
          <w:rFonts w:ascii="Times New Roman" w:hAnsi="Times New Roman"/>
        </w:rPr>
        <w:t xml:space="preserve"> ответственности  (</w:t>
      </w:r>
      <w:r w:rsidRPr="0039338F">
        <w:rPr>
          <w:rFonts w:ascii="Times New Roman" w:hAnsi="Times New Roman"/>
        </w:rPr>
        <w:t>Приложение № 1).</w:t>
      </w:r>
    </w:p>
    <w:p w:rsidR="00045E09" w:rsidRPr="00CB10BA" w:rsidRDefault="00045E09" w:rsidP="0039338F">
      <w:pPr>
        <w:spacing w:after="0" w:line="240" w:lineRule="auto"/>
        <w:ind w:firstLine="709"/>
        <w:jc w:val="both"/>
        <w:rPr>
          <w:rFonts w:ascii="Times New Roman" w:hAnsi="Times New Roman"/>
          <w:lang w:eastAsia="ru-RU"/>
        </w:rPr>
      </w:pPr>
      <w:r w:rsidRPr="0039338F">
        <w:rPr>
          <w:rFonts w:ascii="Times New Roman" w:hAnsi="Times New Roman"/>
          <w:lang w:eastAsia="ru-RU"/>
        </w:rPr>
        <w:t>1.4. Сведения о приборах учета коммунального ресурса, установленных в многоквартирном доме, жилом доме (домовлад</w:t>
      </w:r>
      <w:r>
        <w:rPr>
          <w:rFonts w:ascii="Times New Roman" w:hAnsi="Times New Roman"/>
          <w:lang w:eastAsia="ru-RU"/>
        </w:rPr>
        <w:t xml:space="preserve">ении) приведены в Приложении № </w:t>
      </w:r>
      <w:r w:rsidRPr="0002340E">
        <w:rPr>
          <w:rFonts w:ascii="Times New Roman" w:hAnsi="Times New Roman"/>
          <w:lang w:eastAsia="ru-RU"/>
        </w:rPr>
        <w:t>4</w:t>
      </w:r>
      <w:r w:rsidRPr="0039338F">
        <w:rPr>
          <w:rFonts w:ascii="Times New Roman" w:hAnsi="Times New Roman"/>
          <w:lang w:eastAsia="ru-RU"/>
        </w:rPr>
        <w:t xml:space="preserve"> к настоящему</w:t>
      </w:r>
      <w:r w:rsidRPr="00CB10BA">
        <w:rPr>
          <w:rFonts w:ascii="Times New Roman" w:hAnsi="Times New Roman"/>
          <w:lang w:eastAsia="ru-RU"/>
        </w:rPr>
        <w:t xml:space="preserve"> договору (</w:t>
      </w:r>
      <w:proofErr w:type="spellStart"/>
      <w:r w:rsidRPr="00CB10BA">
        <w:rPr>
          <w:rFonts w:ascii="Times New Roman" w:hAnsi="Times New Roman"/>
          <w:lang w:eastAsia="ru-RU"/>
        </w:rPr>
        <w:t>справочно</w:t>
      </w:r>
      <w:proofErr w:type="spellEnd"/>
      <w:r w:rsidRPr="00CB10BA">
        <w:rPr>
          <w:rFonts w:ascii="Times New Roman" w:hAnsi="Times New Roman"/>
          <w:lang w:eastAsia="ru-RU"/>
        </w:rPr>
        <w:t>).</w:t>
      </w:r>
    </w:p>
    <w:p w:rsidR="00045E09" w:rsidRPr="00CB10BA" w:rsidRDefault="00045E09" w:rsidP="003933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lang w:eastAsia="ru-RU"/>
        </w:rPr>
      </w:pPr>
    </w:p>
    <w:p w:rsidR="00045E09" w:rsidRPr="00CB10BA" w:rsidRDefault="00045E09" w:rsidP="003933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lang w:eastAsia="ru-RU"/>
        </w:rPr>
      </w:pPr>
      <w:r w:rsidRPr="00CB10BA">
        <w:rPr>
          <w:rFonts w:ascii="Times New Roman" w:hAnsi="Times New Roman"/>
          <w:b/>
          <w:lang w:eastAsia="ru-RU"/>
        </w:rPr>
        <w:t>2. Термины и определения</w:t>
      </w:r>
    </w:p>
    <w:p w:rsidR="00045E09" w:rsidRPr="00CB10BA" w:rsidRDefault="00045E09" w:rsidP="0039338F">
      <w:pPr>
        <w:spacing w:after="0" w:line="240" w:lineRule="auto"/>
        <w:ind w:firstLine="709"/>
        <w:jc w:val="both"/>
        <w:rPr>
          <w:rFonts w:ascii="Times New Roman" w:hAnsi="Times New Roman"/>
          <w:lang w:eastAsia="ru-RU"/>
        </w:rPr>
      </w:pPr>
      <w:r w:rsidRPr="00CB10BA">
        <w:rPr>
          <w:rFonts w:ascii="Times New Roman" w:hAnsi="Times New Roman"/>
          <w:lang w:eastAsia="ru-RU"/>
        </w:rPr>
        <w:t>2.1.  Понятия, используемые в настоящем договоре, означают следующее:</w:t>
      </w:r>
    </w:p>
    <w:p w:rsidR="00045E09" w:rsidRPr="00CB10BA" w:rsidRDefault="00045E09" w:rsidP="0039338F">
      <w:pPr>
        <w:spacing w:after="0" w:line="240" w:lineRule="auto"/>
        <w:ind w:firstLine="720"/>
        <w:jc w:val="both"/>
        <w:rPr>
          <w:rFonts w:ascii="Times New Roman" w:hAnsi="Times New Roman"/>
          <w:lang w:eastAsia="ru-RU"/>
        </w:rPr>
      </w:pPr>
      <w:r w:rsidRPr="00CB10BA">
        <w:rPr>
          <w:rFonts w:ascii="Times New Roman" w:hAnsi="Times New Roman"/>
          <w:lang w:eastAsia="ru-RU"/>
        </w:rPr>
        <w:t xml:space="preserve">«Теплоснабжение» - обеспечение потребителей тепловой энергии тепловой энергией, теплоносителем, в том числе поддержание мощности </w:t>
      </w:r>
    </w:p>
    <w:p w:rsidR="00045E09" w:rsidRDefault="00045E09" w:rsidP="0039338F">
      <w:pPr>
        <w:spacing w:after="0" w:line="240" w:lineRule="auto"/>
        <w:ind w:firstLine="709"/>
        <w:jc w:val="both"/>
        <w:rPr>
          <w:rFonts w:ascii="Times New Roman" w:hAnsi="Times New Roman"/>
          <w:lang w:eastAsia="ru-RU"/>
        </w:rPr>
      </w:pPr>
      <w:r w:rsidRPr="00CB10BA">
        <w:rPr>
          <w:rFonts w:ascii="Times New Roman" w:hAnsi="Times New Roman"/>
          <w:lang w:eastAsia="ru-RU"/>
        </w:rPr>
        <w:t>«Внутридомовая инженерная система» -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w:t>
      </w:r>
    </w:p>
    <w:p w:rsidR="00045E09" w:rsidRPr="00DB5FC8" w:rsidRDefault="00045E09" w:rsidP="0039338F">
      <w:pPr>
        <w:spacing w:after="0" w:line="240" w:lineRule="auto"/>
        <w:ind w:firstLine="709"/>
        <w:jc w:val="both"/>
        <w:rPr>
          <w:rFonts w:ascii="Times New Roman" w:hAnsi="Times New Roman"/>
        </w:rPr>
      </w:pPr>
      <w:r w:rsidRPr="00DB5FC8">
        <w:rPr>
          <w:rFonts w:ascii="Times New Roman" w:hAnsi="Times New Roman"/>
        </w:rPr>
        <w:t>В жилых домах внутридомовые инженерные системы включают расположенные в пределах земельного участка, на котором расположен жилой дом, а также находящиеся в жилом доме инженерные коммуникации (сети), механическое, электрическое, санитарно-техническое и иное оборудование, с использованием которых осуществляется потребление коммунальных услуг;</w:t>
      </w:r>
    </w:p>
    <w:p w:rsidR="00045E09" w:rsidRPr="00CB10BA" w:rsidRDefault="00045E09" w:rsidP="0039338F">
      <w:pPr>
        <w:spacing w:after="0" w:line="240" w:lineRule="auto"/>
        <w:ind w:firstLine="709"/>
        <w:jc w:val="both"/>
        <w:rPr>
          <w:rFonts w:ascii="Times New Roman" w:hAnsi="Times New Roman"/>
          <w:lang w:eastAsia="ru-RU"/>
        </w:rPr>
      </w:pPr>
      <w:r w:rsidRPr="00CB10BA">
        <w:rPr>
          <w:rFonts w:ascii="Times New Roman" w:hAnsi="Times New Roman"/>
          <w:lang w:eastAsia="ru-RU"/>
        </w:rPr>
        <w:t>«Исполнитель» - юридическое лицо независимо от организационно-правовой формы или индивидуальный предприниматель, предоставляющий потребителю коммунальную услугу теплоснабжения</w:t>
      </w:r>
      <w:r>
        <w:rPr>
          <w:rFonts w:ascii="Times New Roman" w:hAnsi="Times New Roman"/>
          <w:lang w:eastAsia="ru-RU"/>
        </w:rPr>
        <w:t>.</w:t>
      </w:r>
    </w:p>
    <w:p w:rsidR="00045E09" w:rsidRPr="00CB10BA" w:rsidRDefault="00045E09" w:rsidP="0039338F">
      <w:pPr>
        <w:spacing w:after="0" w:line="240" w:lineRule="auto"/>
        <w:ind w:firstLine="540"/>
        <w:jc w:val="both"/>
        <w:rPr>
          <w:rFonts w:ascii="Times New Roman" w:hAnsi="Times New Roman"/>
          <w:lang w:eastAsia="ru-RU"/>
        </w:rPr>
      </w:pPr>
      <w:r w:rsidRPr="00CB10BA">
        <w:rPr>
          <w:rFonts w:ascii="Times New Roman" w:hAnsi="Times New Roman"/>
          <w:lang w:eastAsia="ru-RU"/>
        </w:rPr>
        <w:t>«Коммунальный ресурс» - тепловая энергия, используемая Исполнителем для предоставления потребителям коммунальной услуги по отоплению</w:t>
      </w:r>
      <w:r>
        <w:rPr>
          <w:rFonts w:ascii="Times New Roman" w:hAnsi="Times New Roman"/>
          <w:lang w:eastAsia="ru-RU"/>
        </w:rPr>
        <w:t>.</w:t>
      </w:r>
    </w:p>
    <w:p w:rsidR="00045E09" w:rsidRPr="00CB10BA" w:rsidRDefault="00045E09" w:rsidP="0039338F">
      <w:pPr>
        <w:spacing w:after="0" w:line="240" w:lineRule="auto"/>
        <w:ind w:firstLine="540"/>
        <w:rPr>
          <w:rFonts w:ascii="Times New Roman" w:hAnsi="Times New Roman"/>
          <w:lang w:eastAsia="ru-RU"/>
        </w:rPr>
      </w:pPr>
      <w:r w:rsidRPr="00CB10BA">
        <w:rPr>
          <w:rFonts w:ascii="Times New Roman" w:hAnsi="Times New Roman"/>
          <w:lang w:eastAsia="ru-RU"/>
        </w:rPr>
        <w:t>«Коммунальная услуга» - осуществление Исполнителем деятельности по подаче потребителям коммунального ресурса с целью обеспечения благоприятных и безопасных условий использования жи</w:t>
      </w:r>
      <w:r w:rsidRPr="00CB10BA">
        <w:rPr>
          <w:rFonts w:ascii="Times New Roman" w:hAnsi="Times New Roman"/>
          <w:lang w:eastAsia="ru-RU"/>
        </w:rPr>
        <w:lastRenderedPageBreak/>
        <w:t>лых и нежилых помещений, общего имущества в многоквартирном доме, а также земельных участков и расположенных на них жилых домов (домовладений)</w:t>
      </w:r>
      <w:r>
        <w:rPr>
          <w:rFonts w:ascii="Times New Roman" w:hAnsi="Times New Roman"/>
          <w:lang w:eastAsia="ru-RU"/>
        </w:rPr>
        <w:t>.</w:t>
      </w:r>
    </w:p>
    <w:p w:rsidR="00045E09" w:rsidRPr="00CB10BA" w:rsidRDefault="00045E09" w:rsidP="0039338F">
      <w:pPr>
        <w:spacing w:after="0" w:line="240" w:lineRule="auto"/>
        <w:ind w:firstLine="540"/>
        <w:jc w:val="both"/>
        <w:rPr>
          <w:rFonts w:ascii="Times New Roman" w:hAnsi="Times New Roman"/>
          <w:lang w:eastAsia="ru-RU"/>
        </w:rPr>
      </w:pPr>
      <w:r w:rsidRPr="00CB10BA">
        <w:rPr>
          <w:rFonts w:ascii="Times New Roman" w:hAnsi="Times New Roman"/>
          <w:lang w:eastAsia="ru-RU"/>
        </w:rPr>
        <w:t>«</w:t>
      </w:r>
      <w:r>
        <w:rPr>
          <w:rFonts w:ascii="Times New Roman" w:hAnsi="Times New Roman"/>
          <w:lang w:eastAsia="ru-RU"/>
        </w:rPr>
        <w:t>Абонент (потребитель)</w:t>
      </w:r>
      <w:r w:rsidRPr="00CB10BA">
        <w:rPr>
          <w:rFonts w:ascii="Times New Roman" w:hAnsi="Times New Roman"/>
          <w:lang w:eastAsia="ru-RU"/>
        </w:rPr>
        <w:t>» - лицо, пользующееся на праве собственности или ином законном основании помещением в многоквартирном доме, жилым домом, домовладением, потребляющее коммунальную услугу</w:t>
      </w:r>
      <w:r>
        <w:rPr>
          <w:rFonts w:ascii="Times New Roman" w:hAnsi="Times New Roman"/>
          <w:lang w:eastAsia="ru-RU"/>
        </w:rPr>
        <w:t>.</w:t>
      </w:r>
    </w:p>
    <w:p w:rsidR="00045E09" w:rsidRPr="00CB10BA" w:rsidRDefault="00045E09" w:rsidP="0039338F">
      <w:pPr>
        <w:spacing w:after="0" w:line="240" w:lineRule="auto"/>
        <w:ind w:firstLine="540"/>
        <w:jc w:val="both"/>
        <w:rPr>
          <w:rFonts w:ascii="Times New Roman" w:hAnsi="Times New Roman"/>
          <w:lang w:eastAsia="ru-RU"/>
        </w:rPr>
      </w:pPr>
      <w:r w:rsidRPr="00CB10BA">
        <w:rPr>
          <w:rFonts w:ascii="Times New Roman" w:hAnsi="Times New Roman"/>
          <w:lang w:eastAsia="ru-RU"/>
        </w:rPr>
        <w:t>«Ресурсоснабжающая организация» - юридическое лицо независимо от организационно-правовой формы, а также индивидуальный предприниматель, осуществляющий продажу тепловой энергии</w:t>
      </w:r>
    </w:p>
    <w:p w:rsidR="00045E09" w:rsidRPr="00CB10BA" w:rsidRDefault="00045E09" w:rsidP="0039338F">
      <w:pPr>
        <w:spacing w:after="0" w:line="240" w:lineRule="auto"/>
        <w:ind w:firstLine="540"/>
        <w:jc w:val="both"/>
        <w:rPr>
          <w:rFonts w:ascii="Times New Roman" w:hAnsi="Times New Roman"/>
          <w:lang w:eastAsia="ru-RU"/>
        </w:rPr>
      </w:pPr>
      <w:r w:rsidRPr="00CB10BA">
        <w:rPr>
          <w:rFonts w:ascii="Times New Roman" w:hAnsi="Times New Roman"/>
          <w:lang w:eastAsia="ru-RU"/>
        </w:rPr>
        <w:t>«Централизованные сети инженерно-технического обеспечения» - совокупность трубопроводов, коммуникаций и других сооружений, предназначенных для  подачи тепловой энергии к внутридомовым инженерным системам</w:t>
      </w:r>
      <w:r>
        <w:rPr>
          <w:rFonts w:ascii="Times New Roman" w:hAnsi="Times New Roman"/>
          <w:lang w:eastAsia="ru-RU"/>
        </w:rPr>
        <w:t>.</w:t>
      </w:r>
    </w:p>
    <w:p w:rsidR="00045E09" w:rsidRPr="00CB10BA" w:rsidRDefault="00045E09" w:rsidP="0039338F">
      <w:pPr>
        <w:spacing w:after="0" w:line="240" w:lineRule="auto"/>
        <w:ind w:firstLine="540"/>
        <w:jc w:val="both"/>
        <w:rPr>
          <w:rFonts w:ascii="Times New Roman" w:hAnsi="Times New Roman"/>
          <w:lang w:eastAsia="ru-RU"/>
        </w:rPr>
      </w:pPr>
      <w:r w:rsidRPr="00CB10BA">
        <w:rPr>
          <w:rFonts w:ascii="Times New Roman" w:hAnsi="Times New Roman"/>
        </w:rPr>
        <w:t>«</w:t>
      </w:r>
      <w:proofErr w:type="spellStart"/>
      <w:r w:rsidRPr="00CB10BA">
        <w:rPr>
          <w:rFonts w:ascii="Times New Roman" w:hAnsi="Times New Roman"/>
        </w:rPr>
        <w:t>Теплопотребляющая</w:t>
      </w:r>
      <w:proofErr w:type="spellEnd"/>
      <w:r w:rsidRPr="00CB10BA">
        <w:rPr>
          <w:rFonts w:ascii="Times New Roman" w:hAnsi="Times New Roman"/>
        </w:rPr>
        <w:t xml:space="preserve"> установка» – устройство, предназначенное для использования тепловой энергии, теплоносителя для нужд объекта, в том числе для оказания  </w:t>
      </w:r>
      <w:r>
        <w:rPr>
          <w:rFonts w:ascii="Times New Roman" w:hAnsi="Times New Roman"/>
        </w:rPr>
        <w:t>Исполнителе</w:t>
      </w:r>
      <w:r w:rsidRPr="00CB10BA">
        <w:rPr>
          <w:rFonts w:ascii="Times New Roman" w:hAnsi="Times New Roman"/>
        </w:rPr>
        <w:t xml:space="preserve">м коммунальных услуг по отоплению и горячему водоснабжению. В настоящем договоре </w:t>
      </w:r>
      <w:proofErr w:type="spellStart"/>
      <w:r w:rsidRPr="00CB10BA">
        <w:rPr>
          <w:rFonts w:ascii="Times New Roman" w:hAnsi="Times New Roman"/>
        </w:rPr>
        <w:t>теплопотребляющие</w:t>
      </w:r>
      <w:proofErr w:type="spellEnd"/>
      <w:r w:rsidRPr="00CB10BA">
        <w:rPr>
          <w:rFonts w:ascii="Times New Roman" w:hAnsi="Times New Roman"/>
        </w:rPr>
        <w:t xml:space="preserve"> установки также могут называться  системами теплопотребления. К </w:t>
      </w:r>
      <w:proofErr w:type="spellStart"/>
      <w:r w:rsidRPr="00CB10BA">
        <w:rPr>
          <w:rFonts w:ascii="Times New Roman" w:hAnsi="Times New Roman"/>
        </w:rPr>
        <w:t>теплопотребляющим</w:t>
      </w:r>
      <w:proofErr w:type="spellEnd"/>
      <w:r w:rsidRPr="00CB10BA">
        <w:rPr>
          <w:rFonts w:ascii="Times New Roman" w:hAnsi="Times New Roman"/>
        </w:rPr>
        <w:t xml:space="preserve"> установкам (системам теплопотребления) относятся:  система ГВС и/или система отопления и/или система вентиляции.  </w:t>
      </w:r>
    </w:p>
    <w:p w:rsidR="00045E09" w:rsidRPr="00CB10BA" w:rsidRDefault="00045E09" w:rsidP="0039338F">
      <w:pPr>
        <w:spacing w:after="0" w:line="240" w:lineRule="auto"/>
        <w:jc w:val="center"/>
        <w:rPr>
          <w:rFonts w:ascii="Times New Roman" w:hAnsi="Times New Roman"/>
          <w:b/>
          <w:lang w:eastAsia="ru-RU"/>
        </w:rPr>
      </w:pPr>
    </w:p>
    <w:p w:rsidR="00045E09" w:rsidRPr="00CB10BA" w:rsidRDefault="00045E09" w:rsidP="0039338F">
      <w:pPr>
        <w:spacing w:after="0" w:line="240" w:lineRule="auto"/>
        <w:jc w:val="center"/>
        <w:rPr>
          <w:rFonts w:ascii="Times New Roman" w:hAnsi="Times New Roman"/>
          <w:lang w:eastAsia="ru-RU"/>
        </w:rPr>
      </w:pPr>
      <w:r w:rsidRPr="00CB10BA">
        <w:rPr>
          <w:rFonts w:ascii="Times New Roman" w:hAnsi="Times New Roman"/>
          <w:b/>
          <w:lang w:eastAsia="ru-RU"/>
        </w:rPr>
        <w:t>3. Показатели качества коммунального ресурса</w:t>
      </w:r>
    </w:p>
    <w:p w:rsidR="00045E09" w:rsidRPr="00CB10BA" w:rsidRDefault="00045E09" w:rsidP="0039338F">
      <w:pPr>
        <w:spacing w:after="0" w:line="240" w:lineRule="auto"/>
        <w:ind w:firstLine="708"/>
        <w:jc w:val="both"/>
        <w:rPr>
          <w:rFonts w:ascii="Times New Roman" w:hAnsi="Times New Roman"/>
          <w:lang w:eastAsia="ru-RU"/>
        </w:rPr>
      </w:pPr>
      <w:r w:rsidRPr="00CB10BA">
        <w:rPr>
          <w:rFonts w:ascii="Times New Roman" w:hAnsi="Times New Roman"/>
          <w:lang w:eastAsia="ru-RU"/>
        </w:rPr>
        <w:t>3.1. Качество коммунального ресурса должно позволять Исполнителю обеспечить бесперебойное круглосуточное в течение отопительного периода предоставление коммунальной услуги потребителям и соответствовать условиям подключения (техническим условиям присоединения) многоквартирного жилого дома (домовладения),  указанных в пункте 1.1. настоящего договора,</w:t>
      </w:r>
      <w:r w:rsidRPr="00CB10BA">
        <w:rPr>
          <w:rFonts w:ascii="Times New Roman" w:hAnsi="Times New Roman"/>
          <w:b/>
          <w:lang w:eastAsia="ru-RU"/>
        </w:rPr>
        <w:t xml:space="preserve"> </w:t>
      </w:r>
      <w:r w:rsidRPr="00CB10BA">
        <w:rPr>
          <w:rFonts w:ascii="Times New Roman" w:hAnsi="Times New Roman"/>
          <w:lang w:eastAsia="ru-RU"/>
        </w:rPr>
        <w:t xml:space="preserve">общих сетей инженерно-технического обеспечения к централизованным сетям инженерно-технического обеспечения Ресурсоснабжающей организации. </w:t>
      </w:r>
    </w:p>
    <w:p w:rsidR="00045E09" w:rsidRPr="00CB10BA" w:rsidRDefault="00045E09" w:rsidP="0039338F">
      <w:pPr>
        <w:spacing w:after="0" w:line="240" w:lineRule="auto"/>
        <w:ind w:firstLine="709"/>
        <w:jc w:val="both"/>
        <w:rPr>
          <w:rFonts w:ascii="Times New Roman" w:hAnsi="Times New Roman"/>
          <w:lang w:eastAsia="ru-RU"/>
        </w:rPr>
      </w:pPr>
      <w:r w:rsidRPr="00CB10BA">
        <w:rPr>
          <w:rFonts w:ascii="Times New Roman" w:hAnsi="Times New Roman"/>
          <w:lang w:eastAsia="ru-RU"/>
        </w:rPr>
        <w:t>3.2.Ресурсоснабжающая организация несет ответственность за качество поставляемого ресурса до границы эксплуатационной ответственности.</w:t>
      </w:r>
    </w:p>
    <w:p w:rsidR="00045E09" w:rsidRPr="00CB10BA" w:rsidRDefault="00045E09" w:rsidP="0039338F">
      <w:pPr>
        <w:spacing w:after="0" w:line="240" w:lineRule="auto"/>
        <w:jc w:val="center"/>
        <w:rPr>
          <w:rFonts w:ascii="Times New Roman" w:hAnsi="Times New Roman"/>
          <w:b/>
          <w:lang w:eastAsia="ru-RU"/>
        </w:rPr>
      </w:pPr>
    </w:p>
    <w:p w:rsidR="00045E09" w:rsidRPr="00CB10BA" w:rsidRDefault="00045E09" w:rsidP="0039338F">
      <w:pPr>
        <w:spacing w:after="0" w:line="240" w:lineRule="auto"/>
        <w:jc w:val="center"/>
        <w:rPr>
          <w:rFonts w:ascii="Times New Roman" w:hAnsi="Times New Roman"/>
          <w:lang w:eastAsia="ru-RU"/>
        </w:rPr>
      </w:pPr>
      <w:r w:rsidRPr="00CB10BA">
        <w:rPr>
          <w:rFonts w:ascii="Times New Roman" w:hAnsi="Times New Roman"/>
          <w:b/>
          <w:lang w:eastAsia="ru-RU"/>
        </w:rPr>
        <w:t xml:space="preserve">4. Права и обязанности сторон </w:t>
      </w:r>
    </w:p>
    <w:p w:rsidR="00045E09" w:rsidRPr="00CB10BA" w:rsidRDefault="00045E09" w:rsidP="0039338F">
      <w:pPr>
        <w:spacing w:after="0" w:line="240" w:lineRule="auto"/>
        <w:ind w:firstLine="709"/>
        <w:jc w:val="both"/>
        <w:rPr>
          <w:rFonts w:ascii="Times New Roman" w:hAnsi="Times New Roman"/>
          <w:lang w:eastAsia="ru-RU"/>
        </w:rPr>
      </w:pPr>
      <w:r w:rsidRPr="00CB10BA">
        <w:rPr>
          <w:rFonts w:ascii="Times New Roman" w:hAnsi="Times New Roman"/>
          <w:b/>
          <w:lang w:eastAsia="ru-RU"/>
        </w:rPr>
        <w:t>4.1. Ресурсоснабжающая организация обязана:</w:t>
      </w:r>
    </w:p>
    <w:p w:rsidR="00045E09" w:rsidRPr="00CB10BA" w:rsidRDefault="00045E09" w:rsidP="0039338F">
      <w:pPr>
        <w:spacing w:after="0" w:line="240" w:lineRule="auto"/>
        <w:ind w:firstLine="709"/>
        <w:jc w:val="both"/>
        <w:rPr>
          <w:rFonts w:ascii="Times New Roman" w:hAnsi="Times New Roman"/>
          <w:lang w:eastAsia="ru-RU"/>
        </w:rPr>
      </w:pPr>
      <w:r w:rsidRPr="00CB10BA">
        <w:rPr>
          <w:rFonts w:ascii="Times New Roman" w:hAnsi="Times New Roman"/>
          <w:lang w:eastAsia="ru-RU"/>
        </w:rPr>
        <w:t>4.1.1. Осуществлять, до границы балансовой принадлежности или эксплуатационной ответственности поставку коммунального ресурса, отвечающего параметрам качества, установленным требованиями законодательства Российской Федерации и настоящим договором, в количестве (объеме), позволяющем Исполнителю обеспечить предоставление потребителям коммунальной услуги, соответствующей установленным требованиям законодательства Российской Федерации.</w:t>
      </w:r>
    </w:p>
    <w:p w:rsidR="00045E09" w:rsidRPr="00CB10BA" w:rsidRDefault="00045E09" w:rsidP="0039338F">
      <w:pPr>
        <w:spacing w:after="0" w:line="240" w:lineRule="auto"/>
        <w:ind w:firstLine="709"/>
        <w:jc w:val="both"/>
        <w:rPr>
          <w:rFonts w:ascii="Times New Roman" w:hAnsi="Times New Roman"/>
          <w:lang w:eastAsia="ru-RU"/>
        </w:rPr>
      </w:pPr>
      <w:r w:rsidRPr="00CB10BA">
        <w:rPr>
          <w:rFonts w:ascii="Times New Roman" w:hAnsi="Times New Roman"/>
          <w:lang w:eastAsia="ru-RU"/>
        </w:rPr>
        <w:t>4.1.2. Поддерживать надлежащее состояние и обеспечивать техническое обслуживание централизованных сетей инженерно-технического обеспечения в зоне своей эксплуатационной ответственности.</w:t>
      </w:r>
    </w:p>
    <w:p w:rsidR="00045E09" w:rsidRPr="00CB10BA" w:rsidRDefault="00045E09" w:rsidP="0039338F">
      <w:pPr>
        <w:spacing w:after="0" w:line="240" w:lineRule="auto"/>
        <w:ind w:firstLine="709"/>
        <w:jc w:val="both"/>
        <w:rPr>
          <w:rFonts w:ascii="Times New Roman" w:hAnsi="Times New Roman"/>
          <w:lang w:eastAsia="ru-RU"/>
        </w:rPr>
      </w:pPr>
      <w:r w:rsidRPr="00CB10BA">
        <w:rPr>
          <w:rFonts w:ascii="Times New Roman" w:hAnsi="Times New Roman"/>
          <w:lang w:eastAsia="ru-RU"/>
        </w:rPr>
        <w:t>4.1.3. В случаях, предусмотренных законодательством Российской Федерации, предупреждать Исполнителя о предстоящем ограничении или прекращении подачи коммунального ресурса</w:t>
      </w:r>
      <w:r>
        <w:rPr>
          <w:rFonts w:ascii="Times New Roman" w:hAnsi="Times New Roman"/>
          <w:lang w:eastAsia="ru-RU"/>
        </w:rPr>
        <w:t>.</w:t>
      </w:r>
    </w:p>
    <w:p w:rsidR="00045E09" w:rsidRPr="00CB10BA" w:rsidRDefault="00045E09" w:rsidP="0039338F">
      <w:pPr>
        <w:spacing w:after="0" w:line="240" w:lineRule="auto"/>
        <w:ind w:firstLine="708"/>
        <w:jc w:val="both"/>
        <w:rPr>
          <w:rFonts w:ascii="Times New Roman" w:hAnsi="Times New Roman"/>
          <w:lang w:eastAsia="ru-RU"/>
        </w:rPr>
      </w:pPr>
      <w:r w:rsidRPr="00CB10BA">
        <w:rPr>
          <w:rFonts w:ascii="Times New Roman" w:hAnsi="Times New Roman"/>
          <w:lang w:eastAsia="ru-RU"/>
        </w:rPr>
        <w:t>4.1.4.  При получении сведений (письменно) о неисправности коллективных (общедомовых) приборов учета, установленных в многоквартирном доме, Ресурсоснабжающая организация  обязана не позднее следующего рабочего дня со дня получения соответствующего уведомления явиться для составления акта о неисправности прибора учета. В случае если Ресурсоснабжающая организация не обеспечит присутствие своего представителя в срок, указанный в уведомлении о неисправности прибора учета, акт составляется в отсутствие представителя  Ресурсоснабжающей  организации, о чем в акте делается соответствующая отметка.</w:t>
      </w:r>
    </w:p>
    <w:p w:rsidR="00045E09" w:rsidRPr="00CB10BA" w:rsidRDefault="00045E09" w:rsidP="0039338F">
      <w:pPr>
        <w:spacing w:after="0" w:line="240" w:lineRule="auto"/>
        <w:ind w:firstLine="709"/>
        <w:jc w:val="both"/>
        <w:rPr>
          <w:rFonts w:ascii="Times New Roman" w:hAnsi="Times New Roman"/>
          <w:lang w:eastAsia="ru-RU"/>
        </w:rPr>
      </w:pPr>
      <w:r w:rsidRPr="00CB10BA">
        <w:rPr>
          <w:rFonts w:ascii="Times New Roman" w:hAnsi="Times New Roman"/>
          <w:b/>
          <w:lang w:eastAsia="ru-RU"/>
        </w:rPr>
        <w:t>4.2. Ресурсоснабжающая организация имеет право:</w:t>
      </w:r>
    </w:p>
    <w:p w:rsidR="00045E09" w:rsidRPr="00CB10BA" w:rsidRDefault="00045E09" w:rsidP="0039338F">
      <w:pPr>
        <w:spacing w:after="0" w:line="240" w:lineRule="auto"/>
        <w:ind w:firstLine="709"/>
        <w:jc w:val="both"/>
        <w:rPr>
          <w:rFonts w:ascii="Times New Roman" w:hAnsi="Times New Roman"/>
          <w:lang w:eastAsia="ru-RU"/>
        </w:rPr>
      </w:pPr>
      <w:r w:rsidRPr="00B53721">
        <w:rPr>
          <w:rFonts w:ascii="Times New Roman" w:hAnsi="Times New Roman"/>
          <w:lang w:eastAsia="ru-RU"/>
        </w:rPr>
        <w:t>4.2.1.В случае прекращения действии Поручения пункта 1.2. требовать от Исполнителя возмещения оплаты фактического объема  коммунального ресурса, потребленного для нужд отопления помещений входящих в состав общего имущества.</w:t>
      </w:r>
    </w:p>
    <w:p w:rsidR="00045E09" w:rsidRPr="00CB10BA" w:rsidRDefault="00045E09" w:rsidP="0039338F">
      <w:pPr>
        <w:spacing w:after="0" w:line="240" w:lineRule="auto"/>
        <w:ind w:firstLine="708"/>
        <w:jc w:val="both"/>
        <w:rPr>
          <w:rFonts w:ascii="Times New Roman" w:hAnsi="Times New Roman"/>
          <w:lang w:eastAsia="ru-RU"/>
        </w:rPr>
      </w:pPr>
      <w:r w:rsidRPr="00CB10BA">
        <w:rPr>
          <w:rFonts w:ascii="Times New Roman" w:hAnsi="Times New Roman"/>
          <w:lang w:eastAsia="ru-RU"/>
        </w:rPr>
        <w:t>4.2.2. Требовать от Исполнителя доступа к внутридомовой инженерной системе с целью обслуживания  централизованных сетей инженерно-технического обеспечения, находящихся в пределах границы эксплуатационной ответственности или балансовой принадлежности Ресурсоснабжающей организации.</w:t>
      </w:r>
    </w:p>
    <w:p w:rsidR="00045E09" w:rsidRPr="00CB10BA" w:rsidRDefault="00045E09" w:rsidP="0039338F">
      <w:pPr>
        <w:spacing w:after="0" w:line="240" w:lineRule="auto"/>
        <w:ind w:firstLine="709"/>
        <w:jc w:val="both"/>
        <w:rPr>
          <w:rFonts w:ascii="Times New Roman" w:hAnsi="Times New Roman"/>
          <w:lang w:eastAsia="ru-RU"/>
        </w:rPr>
      </w:pPr>
      <w:r w:rsidRPr="00CB10BA">
        <w:rPr>
          <w:rFonts w:ascii="Times New Roman" w:hAnsi="Times New Roman"/>
          <w:lang w:eastAsia="ru-RU"/>
        </w:rPr>
        <w:t>4.2.3. В случаях предусмотренных законодательством Российской Федерации, вводить или отменять мероприятия по ограничению либо прекращению подачи коммунального ресурса</w:t>
      </w:r>
      <w:r>
        <w:rPr>
          <w:rFonts w:ascii="Times New Roman" w:hAnsi="Times New Roman"/>
          <w:lang w:eastAsia="ru-RU"/>
        </w:rPr>
        <w:t>.</w:t>
      </w:r>
    </w:p>
    <w:p w:rsidR="00045E09" w:rsidRPr="00CB10BA" w:rsidRDefault="00045E09" w:rsidP="0039338F">
      <w:pPr>
        <w:spacing w:after="0" w:line="240" w:lineRule="auto"/>
        <w:ind w:firstLine="709"/>
        <w:jc w:val="both"/>
        <w:rPr>
          <w:rFonts w:ascii="Times New Roman" w:hAnsi="Times New Roman"/>
          <w:lang w:eastAsia="ru-RU"/>
        </w:rPr>
      </w:pPr>
      <w:r w:rsidRPr="00CB10BA">
        <w:rPr>
          <w:rFonts w:ascii="Times New Roman" w:hAnsi="Times New Roman"/>
          <w:lang w:eastAsia="ru-RU"/>
        </w:rPr>
        <w:lastRenderedPageBreak/>
        <w:t xml:space="preserve">4.2.4. Требовать от Исполнителя предоставлять Ресурсоснабжающей организации информацию об изменениях отапливаемых площадей, временно проживающих граждан, о вновь зарегистрированных и снятых с регистрации граждан. </w:t>
      </w:r>
    </w:p>
    <w:p w:rsidR="00045E09" w:rsidRPr="00CB10BA" w:rsidRDefault="00045E09" w:rsidP="0039338F">
      <w:pPr>
        <w:spacing w:after="0" w:line="240" w:lineRule="auto"/>
        <w:ind w:firstLine="709"/>
        <w:jc w:val="both"/>
        <w:rPr>
          <w:rFonts w:ascii="Times New Roman" w:hAnsi="Times New Roman"/>
          <w:lang w:eastAsia="ru-RU"/>
        </w:rPr>
      </w:pPr>
      <w:r w:rsidRPr="00CB10BA">
        <w:rPr>
          <w:rFonts w:ascii="Times New Roman" w:hAnsi="Times New Roman"/>
          <w:lang w:eastAsia="ru-RU"/>
        </w:rPr>
        <w:t xml:space="preserve">4.2.5. Участвовать  в проведении проверки достоверности предоставленных потребителем сведений о показаниях индивидуальных, общих (квартирных) приборов учета и (или) проверки их состояния, осуществляемой Исполнителем в соответствии с </w:t>
      </w:r>
      <w:r w:rsidRPr="0039338F">
        <w:rPr>
          <w:rFonts w:ascii="Times New Roman" w:hAnsi="Times New Roman"/>
          <w:lang w:eastAsia="ru-RU"/>
        </w:rPr>
        <w:t>пунктом 4.3.5. настоящего</w:t>
      </w:r>
      <w:r w:rsidRPr="00CB10BA">
        <w:rPr>
          <w:rFonts w:ascii="Times New Roman" w:hAnsi="Times New Roman"/>
          <w:lang w:eastAsia="ru-RU"/>
        </w:rPr>
        <w:t xml:space="preserve"> договора.</w:t>
      </w:r>
    </w:p>
    <w:p w:rsidR="00045E09" w:rsidRPr="00CB10BA" w:rsidRDefault="00045E09" w:rsidP="0039338F">
      <w:pPr>
        <w:spacing w:after="0" w:line="240" w:lineRule="auto"/>
        <w:ind w:firstLine="709"/>
        <w:jc w:val="both"/>
        <w:rPr>
          <w:rFonts w:ascii="Times New Roman" w:hAnsi="Times New Roman"/>
          <w:lang w:eastAsia="ru-RU"/>
        </w:rPr>
      </w:pPr>
      <w:r w:rsidRPr="00CB10BA">
        <w:rPr>
          <w:rFonts w:ascii="Times New Roman" w:hAnsi="Times New Roman"/>
          <w:lang w:eastAsia="ru-RU"/>
        </w:rPr>
        <w:t>4.2.6. Осуществлять иные права, предоставленные Ресурсоснабжающей организации по настоящему договору и нормативными правовыми актами Российской Федерации.</w:t>
      </w:r>
    </w:p>
    <w:p w:rsidR="00045E09" w:rsidRPr="00CA585B" w:rsidRDefault="00045E09" w:rsidP="0039338F">
      <w:pPr>
        <w:spacing w:after="0" w:line="240" w:lineRule="auto"/>
        <w:ind w:firstLine="709"/>
        <w:jc w:val="both"/>
        <w:rPr>
          <w:rFonts w:ascii="Times New Roman" w:hAnsi="Times New Roman"/>
          <w:lang w:eastAsia="ru-RU"/>
        </w:rPr>
      </w:pPr>
      <w:r w:rsidRPr="00CB10BA">
        <w:rPr>
          <w:rFonts w:ascii="Times New Roman" w:hAnsi="Times New Roman"/>
          <w:b/>
          <w:lang w:eastAsia="ru-RU"/>
        </w:rPr>
        <w:t xml:space="preserve">4.3. </w:t>
      </w:r>
      <w:r w:rsidRPr="00CA585B">
        <w:rPr>
          <w:rFonts w:ascii="Times New Roman" w:hAnsi="Times New Roman"/>
          <w:b/>
          <w:lang w:eastAsia="ru-RU"/>
        </w:rPr>
        <w:t>Исполнитель обязан:</w:t>
      </w:r>
    </w:p>
    <w:p w:rsidR="00045E09" w:rsidRPr="00B53721" w:rsidRDefault="00045E09" w:rsidP="0039338F">
      <w:pPr>
        <w:spacing w:after="0" w:line="240" w:lineRule="auto"/>
        <w:ind w:firstLine="709"/>
        <w:jc w:val="both"/>
        <w:rPr>
          <w:rFonts w:ascii="Times New Roman" w:hAnsi="Times New Roman"/>
          <w:lang w:eastAsia="ru-RU"/>
        </w:rPr>
      </w:pPr>
      <w:r w:rsidRPr="00B53721">
        <w:rPr>
          <w:rFonts w:ascii="Times New Roman" w:hAnsi="Times New Roman"/>
          <w:lang w:eastAsia="ru-RU"/>
        </w:rPr>
        <w:t>4.3.1. В случае прекращения действии Поручения пункта 1.2. возместить Ресурсоснабжающей организации объем коммунального ресурса потребленного для нужд отопления помещений жилого дома.</w:t>
      </w:r>
    </w:p>
    <w:p w:rsidR="00045E09" w:rsidRPr="00CB10BA" w:rsidRDefault="00045E09" w:rsidP="0039338F">
      <w:pPr>
        <w:spacing w:after="0" w:line="240" w:lineRule="auto"/>
        <w:ind w:firstLine="709"/>
        <w:jc w:val="both"/>
        <w:rPr>
          <w:rFonts w:ascii="Times New Roman" w:hAnsi="Times New Roman"/>
          <w:lang w:eastAsia="ru-RU"/>
        </w:rPr>
      </w:pPr>
      <w:r w:rsidRPr="00B53721">
        <w:rPr>
          <w:rFonts w:ascii="Times New Roman" w:hAnsi="Times New Roman"/>
          <w:lang w:eastAsia="ru-RU"/>
        </w:rPr>
        <w:t>4.3.2. Поддерживать надлежащее состояние и обеспечивать техническое обслуживание</w:t>
      </w:r>
      <w:r w:rsidRPr="00CB10BA">
        <w:rPr>
          <w:rFonts w:ascii="Times New Roman" w:hAnsi="Times New Roman"/>
          <w:lang w:eastAsia="ru-RU"/>
        </w:rPr>
        <w:t xml:space="preserve"> внутридомовой инженерной системы, которая подключена  к централизованным сетям инженерно-технического обеспечения Ресурсоснабжающей организации.</w:t>
      </w:r>
    </w:p>
    <w:p w:rsidR="00045E09" w:rsidRPr="00CB10BA" w:rsidRDefault="00045E09" w:rsidP="0039338F">
      <w:pPr>
        <w:spacing w:after="0" w:line="240" w:lineRule="auto"/>
        <w:ind w:firstLine="709"/>
        <w:jc w:val="both"/>
        <w:rPr>
          <w:rFonts w:ascii="Times New Roman" w:hAnsi="Times New Roman"/>
          <w:lang w:eastAsia="ru-RU"/>
        </w:rPr>
      </w:pPr>
      <w:r w:rsidRPr="00CB10BA">
        <w:rPr>
          <w:rFonts w:ascii="Times New Roman" w:hAnsi="Times New Roman"/>
          <w:lang w:eastAsia="ru-RU"/>
        </w:rPr>
        <w:t>4.3.3. Для определения количества (объема) коммунального ресурса, поданного Ресурсоснабжающей организацией, в срок до 25 числа, текущего месяца передавать Ресурсоснабжающей организации данные показаний коллективного (общедомового) прибора учета, зафиксированные в Журнале учета тепловой энергии, а также иную информацию необходимую для определения количества (объема) коммунального ресурса (показания поквартирных приборов учета, количества постоянно и временно  проживающих, изменение площадей и т.д.).</w:t>
      </w:r>
    </w:p>
    <w:p w:rsidR="00045E09" w:rsidRPr="00CB10BA" w:rsidRDefault="00045E09" w:rsidP="0039338F">
      <w:pPr>
        <w:spacing w:after="0" w:line="240" w:lineRule="auto"/>
        <w:ind w:firstLine="709"/>
        <w:jc w:val="both"/>
        <w:rPr>
          <w:rFonts w:ascii="Times New Roman" w:hAnsi="Times New Roman"/>
          <w:lang w:eastAsia="ru-RU"/>
        </w:rPr>
      </w:pPr>
      <w:r w:rsidRPr="00CB10BA">
        <w:rPr>
          <w:rFonts w:ascii="Times New Roman" w:hAnsi="Times New Roman"/>
          <w:lang w:eastAsia="ru-RU"/>
        </w:rPr>
        <w:t>4.3.4. Контролировать достоверность предоставленных потребителями сведений о показаниях индивидуальных и (или) общих (квартирных) приборов учета приборов учета и (или) проверки их состояния раз в три месяца.</w:t>
      </w:r>
    </w:p>
    <w:p w:rsidR="00045E09" w:rsidRPr="00CB10BA" w:rsidRDefault="00045E09" w:rsidP="0039338F">
      <w:pPr>
        <w:spacing w:after="0" w:line="240" w:lineRule="auto"/>
        <w:ind w:firstLine="709"/>
        <w:jc w:val="both"/>
        <w:rPr>
          <w:rFonts w:ascii="Times New Roman" w:hAnsi="Times New Roman"/>
          <w:lang w:eastAsia="ru-RU"/>
        </w:rPr>
      </w:pPr>
      <w:r w:rsidRPr="00CB10BA">
        <w:rPr>
          <w:rFonts w:ascii="Times New Roman" w:hAnsi="Times New Roman"/>
          <w:lang w:eastAsia="ru-RU"/>
        </w:rPr>
        <w:t>4.3.5 При выявлении неисправности коллективного (общедомового) прибора учета, незамедлительно направить Ресурсоснабжающей организации уведомление о неисправности прибора учета с указанием даты и времени составления соответствующего акта. В случае неявки представителя Ресурсоснабжающей организации, Исполнитель самостоятельно составляет акт о неисправности прибора учета и направляет его Ресурсоснабжающей организации.</w:t>
      </w:r>
    </w:p>
    <w:p w:rsidR="00045E09" w:rsidRPr="00CB10BA" w:rsidRDefault="00045E09" w:rsidP="0039338F">
      <w:pPr>
        <w:spacing w:after="0" w:line="240" w:lineRule="auto"/>
        <w:ind w:firstLine="709"/>
        <w:jc w:val="both"/>
        <w:rPr>
          <w:rFonts w:ascii="Times New Roman" w:hAnsi="Times New Roman"/>
          <w:lang w:eastAsia="ru-RU"/>
        </w:rPr>
      </w:pPr>
      <w:r w:rsidRPr="00CB10BA">
        <w:rPr>
          <w:rFonts w:ascii="Times New Roman" w:hAnsi="Times New Roman"/>
          <w:lang w:eastAsia="ru-RU"/>
        </w:rPr>
        <w:t>4.3.6. При поступлении жалоб потребителей на качество и (или) объем предоставляемой коммунальной услуги, связанной с подачей Ресурсоснабжающей организацией  коммунального ресурса ненадлежащего качества и (или) в ненадлежащем объеме на границе балансовой принадлежности, Исполнитель обязан совместно с Ресурсоснабжающей организацией выявлять причины предоставления коммунальной услуги ненадлежащего качества и (или) в ненадлежащем объеме путем составления двустороннего акта о ненадлежащем качестве коммунальной услуги и (или) ее  ненадлежащем объеме.</w:t>
      </w:r>
    </w:p>
    <w:p w:rsidR="00045E09" w:rsidRPr="00CB10BA" w:rsidRDefault="00045E09" w:rsidP="0039338F">
      <w:pPr>
        <w:spacing w:after="0" w:line="240" w:lineRule="auto"/>
        <w:ind w:firstLine="709"/>
        <w:jc w:val="both"/>
        <w:rPr>
          <w:rFonts w:ascii="Times New Roman" w:hAnsi="Times New Roman"/>
          <w:lang w:eastAsia="ru-RU"/>
        </w:rPr>
      </w:pPr>
      <w:r w:rsidRPr="00CB10BA">
        <w:rPr>
          <w:rFonts w:ascii="Times New Roman" w:hAnsi="Times New Roman"/>
          <w:lang w:eastAsia="ru-RU"/>
        </w:rPr>
        <w:t>В указанном акте указываются нарушения, повлекшие предоставление коммунальной услуги ненадлежащего качества и (или) в ненадлежащем объеме, а также определяется Сторона настоящего договора, чьи действия привели к предоставлению коммунальной услуги ненадлежащего качества и (или) в ненадлежащем объеме. При поступлении жалоб от потребителей на ненадлежащее качество оказанной коммунальной услуги и (или) ее ненадлежащий объем, а также на оказание коммунальной услуги с перерывами, превышающими установленную продолжительность, Исполнитель направляет в адрес Ресурсоснабжающей организации уведомление о составлении акта о ненадлежащем качестве коммунальной услуги и (или) ее  ненадлежащем объеме.</w:t>
      </w:r>
    </w:p>
    <w:p w:rsidR="00045E09" w:rsidRPr="00CB10BA" w:rsidRDefault="00045E09" w:rsidP="0039338F">
      <w:pPr>
        <w:spacing w:after="0" w:line="240" w:lineRule="auto"/>
        <w:ind w:firstLine="709"/>
        <w:jc w:val="both"/>
        <w:rPr>
          <w:rFonts w:ascii="Times New Roman" w:hAnsi="Times New Roman"/>
          <w:lang w:eastAsia="ru-RU"/>
        </w:rPr>
      </w:pPr>
      <w:r w:rsidRPr="00CB10BA">
        <w:rPr>
          <w:rFonts w:ascii="Times New Roman" w:hAnsi="Times New Roman"/>
          <w:lang w:eastAsia="ru-RU"/>
        </w:rPr>
        <w:t xml:space="preserve">В случае неявки представителя Ресурсоснабжающей организации в течение 1 (одного) рабочего дня с даты получения уведомления, Исполнитель составляет указанный акт самостоятельно, с привлечением потребителей. Исполнитель направляет указанный акт Ресурсоснабжающей организации в течение 3 (трех) рабочих дней с даты его составления. В случае вины Ресурсоснабжающей организации Акт является основанием для производства организацией перерасчета, в соответствии с законодательством Российской Федерации и условиями настоящего договора. </w:t>
      </w:r>
    </w:p>
    <w:p w:rsidR="00045E09" w:rsidRPr="00CB10BA" w:rsidRDefault="00045E09" w:rsidP="0039338F">
      <w:pPr>
        <w:spacing w:after="0" w:line="240" w:lineRule="auto"/>
        <w:ind w:firstLine="709"/>
        <w:jc w:val="both"/>
        <w:rPr>
          <w:rFonts w:ascii="Times New Roman" w:hAnsi="Times New Roman"/>
          <w:lang w:eastAsia="ru-RU"/>
        </w:rPr>
      </w:pPr>
      <w:r w:rsidRPr="00CB10BA">
        <w:rPr>
          <w:rFonts w:ascii="Times New Roman" w:hAnsi="Times New Roman"/>
          <w:lang w:eastAsia="ru-RU"/>
        </w:rPr>
        <w:t xml:space="preserve">При этом размер платы за поданный коммунальный ресурс изменяется в порядке, определенном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 354.  </w:t>
      </w:r>
    </w:p>
    <w:p w:rsidR="00045E09" w:rsidRPr="00CB10BA" w:rsidRDefault="00045E09" w:rsidP="0039338F">
      <w:pPr>
        <w:spacing w:after="0" w:line="240" w:lineRule="auto"/>
        <w:ind w:firstLine="709"/>
        <w:jc w:val="both"/>
        <w:rPr>
          <w:rFonts w:ascii="Times New Roman" w:hAnsi="Times New Roman"/>
          <w:lang w:eastAsia="ru-RU"/>
        </w:rPr>
      </w:pPr>
      <w:r w:rsidRPr="00CB10BA">
        <w:rPr>
          <w:rFonts w:ascii="Times New Roman" w:hAnsi="Times New Roman"/>
          <w:lang w:eastAsia="ru-RU"/>
        </w:rPr>
        <w:t xml:space="preserve">4.3.7. Предоставить Ресурсоснабжающей организации возможность подключения коллективного (общедомового) прибора учета к автоматизированным информационно-измерительным системам учета ресурсов и передачи показаний приборов учета, а также оказать содействие в согласовании возможности </w:t>
      </w:r>
      <w:r w:rsidRPr="00CB10BA">
        <w:rPr>
          <w:rFonts w:ascii="Times New Roman" w:hAnsi="Times New Roman"/>
          <w:lang w:eastAsia="ru-RU"/>
        </w:rPr>
        <w:lastRenderedPageBreak/>
        <w:t>подключения к таким системам индивидуальных и (или) общих (квартирных) приборов учета в случае, если установленные приборы учета позволяют осуществить их подключение к указанным системам. При этом расходы на подключение к автоматизированным информационно-измерительным системам учета ресурсов и передачи показаний приборов учета не должны возлагаться на потребителей и Ресурсоснабжающая организация  не вправе требовать от Исполнителя компенсации расходов на осуществление таких действий, за исключением случая, когда собственники помещений в многоквартирном доме на общем собрании приняли решение о включении указанных расходов в плату за содержание и ремонт жилого помещения.</w:t>
      </w:r>
    </w:p>
    <w:p w:rsidR="00045E09" w:rsidRPr="00CB10BA" w:rsidRDefault="00045E09" w:rsidP="0039338F">
      <w:pPr>
        <w:spacing w:after="0" w:line="240" w:lineRule="auto"/>
        <w:ind w:firstLine="709"/>
        <w:jc w:val="both"/>
        <w:rPr>
          <w:rFonts w:ascii="Times New Roman" w:hAnsi="Times New Roman"/>
          <w:lang w:eastAsia="ru-RU"/>
        </w:rPr>
      </w:pPr>
      <w:r w:rsidRPr="00CB10BA">
        <w:rPr>
          <w:rFonts w:ascii="Times New Roman" w:hAnsi="Times New Roman"/>
          <w:lang w:eastAsia="ru-RU"/>
        </w:rPr>
        <w:t>4.3.8. Подготовить к началу отопительного периода внутридомовые инженерные системы к работе в зимних условиях и получить Акт (паспорт) готовности к работе в отопительный период в установленном порядке. Ресурсоснабжающая организация возобновляет отпуск тепловой энергии и теплоносителя потребителю в начале отопительного периода только после предъявления Поставщику утвержденного в установленном порядке Акта (паспорта) готовности к работе в отопительный период, находящихся в эксплуатационной ответственности Исполнителя сетей и систем теплопотребления.</w:t>
      </w:r>
    </w:p>
    <w:p w:rsidR="00045E09" w:rsidRPr="00CB10BA" w:rsidRDefault="00045E09" w:rsidP="0039338F">
      <w:pPr>
        <w:spacing w:after="0" w:line="240" w:lineRule="auto"/>
        <w:ind w:firstLine="709"/>
        <w:jc w:val="both"/>
        <w:rPr>
          <w:rFonts w:ascii="Times New Roman" w:hAnsi="Times New Roman"/>
          <w:lang w:eastAsia="ru-RU"/>
        </w:rPr>
      </w:pPr>
      <w:r w:rsidRPr="00CB10BA">
        <w:rPr>
          <w:rFonts w:ascii="Times New Roman" w:hAnsi="Times New Roman"/>
          <w:lang w:eastAsia="ru-RU"/>
        </w:rPr>
        <w:t>4.3.9. Производить снятие с регистрации граждан</w:t>
      </w:r>
      <w:r>
        <w:rPr>
          <w:rFonts w:ascii="Times New Roman" w:hAnsi="Times New Roman"/>
          <w:lang w:eastAsia="ru-RU"/>
        </w:rPr>
        <w:t xml:space="preserve"> (абонента)</w:t>
      </w:r>
      <w:r w:rsidRPr="00CB10BA">
        <w:rPr>
          <w:rFonts w:ascii="Times New Roman" w:hAnsi="Times New Roman"/>
          <w:lang w:eastAsia="ru-RU"/>
        </w:rPr>
        <w:t xml:space="preserve"> только при наличии справки от Ресурсоснабжающей организации об отсутствии задолженности.</w:t>
      </w:r>
    </w:p>
    <w:p w:rsidR="00045E09" w:rsidRPr="00CB10BA" w:rsidRDefault="00045E09" w:rsidP="0039338F">
      <w:pPr>
        <w:spacing w:after="0" w:line="240" w:lineRule="auto"/>
        <w:ind w:firstLine="709"/>
        <w:jc w:val="both"/>
        <w:rPr>
          <w:rFonts w:ascii="Times New Roman" w:hAnsi="Times New Roman"/>
          <w:lang w:eastAsia="ru-RU"/>
        </w:rPr>
      </w:pPr>
      <w:r w:rsidRPr="00CB10BA">
        <w:rPr>
          <w:rFonts w:ascii="Times New Roman" w:hAnsi="Times New Roman"/>
          <w:lang w:eastAsia="ru-RU"/>
        </w:rPr>
        <w:t>4.3.10. В случае отказа от исполнения настоящего договора, проинформировать об этом Ресурсоснабжающую организацию, не позднее, чем за 30 (тридцать) календарных дней до наступления указанного события</w:t>
      </w:r>
    </w:p>
    <w:p w:rsidR="00045E09" w:rsidRPr="00CB10BA" w:rsidRDefault="00045E09" w:rsidP="0039338F">
      <w:pPr>
        <w:spacing w:after="0" w:line="240" w:lineRule="auto"/>
        <w:ind w:firstLine="709"/>
        <w:jc w:val="both"/>
        <w:rPr>
          <w:rFonts w:ascii="Times New Roman" w:hAnsi="Times New Roman"/>
          <w:lang w:eastAsia="ru-RU"/>
        </w:rPr>
      </w:pPr>
      <w:r w:rsidRPr="00CB10BA">
        <w:rPr>
          <w:rFonts w:ascii="Times New Roman" w:hAnsi="Times New Roman"/>
          <w:b/>
          <w:lang w:eastAsia="ru-RU"/>
        </w:rPr>
        <w:t>4.4. Исполнитель имеет право:</w:t>
      </w:r>
    </w:p>
    <w:p w:rsidR="00045E09" w:rsidRPr="00CB10BA" w:rsidRDefault="00045E09" w:rsidP="0039338F">
      <w:pPr>
        <w:spacing w:after="0" w:line="240" w:lineRule="auto"/>
        <w:ind w:firstLine="709"/>
        <w:jc w:val="both"/>
        <w:rPr>
          <w:rFonts w:ascii="Times New Roman" w:hAnsi="Times New Roman"/>
          <w:lang w:eastAsia="ru-RU"/>
        </w:rPr>
      </w:pPr>
      <w:r w:rsidRPr="00CB10BA">
        <w:rPr>
          <w:rFonts w:ascii="Times New Roman" w:hAnsi="Times New Roman"/>
          <w:lang w:eastAsia="ru-RU"/>
        </w:rPr>
        <w:t>4.4.1. Требовать от Ресурсоснабжающей организации соблюдения условий и режима поставки коммунального ресурса, которые позволяют Исполнителю обеспечить предоставление коммунальной услуги потребителям с соблюдением требований к качеству коммунального ресурса, установленных в пункте 3.1. настоящего договора и установленным требованиям законодательства Российской Федерации.</w:t>
      </w:r>
    </w:p>
    <w:p w:rsidR="00045E09" w:rsidRPr="00CB10BA" w:rsidRDefault="00045E09" w:rsidP="0039338F">
      <w:pPr>
        <w:spacing w:after="0" w:line="240" w:lineRule="auto"/>
        <w:ind w:firstLine="709"/>
        <w:jc w:val="both"/>
        <w:rPr>
          <w:rFonts w:ascii="Times New Roman" w:hAnsi="Times New Roman"/>
        </w:rPr>
      </w:pPr>
      <w:r w:rsidRPr="00CB10BA">
        <w:rPr>
          <w:rFonts w:ascii="Times New Roman" w:hAnsi="Times New Roman"/>
        </w:rPr>
        <w:t xml:space="preserve">4.4.2. Требовать участия </w:t>
      </w:r>
      <w:r>
        <w:rPr>
          <w:rFonts w:ascii="Times New Roman" w:hAnsi="Times New Roman"/>
        </w:rPr>
        <w:t>Ресурсоснабжающей</w:t>
      </w:r>
      <w:r w:rsidRPr="00CB10BA">
        <w:rPr>
          <w:rFonts w:ascii="Times New Roman" w:hAnsi="Times New Roman"/>
        </w:rPr>
        <w:t xml:space="preserve"> организации в выявлении причин нарушения теплоснабжения при обнаружении фактов нарушения теплоснабжения. При  выявлении причин нарушения теплоснабжения стороны составляют двусторонний акт.  </w:t>
      </w:r>
    </w:p>
    <w:p w:rsidR="00045E09" w:rsidRPr="00CB10BA" w:rsidRDefault="00045E09" w:rsidP="0039338F">
      <w:pPr>
        <w:spacing w:after="0" w:line="240" w:lineRule="auto"/>
        <w:ind w:firstLine="709"/>
        <w:jc w:val="both"/>
        <w:rPr>
          <w:rFonts w:ascii="Times New Roman" w:hAnsi="Times New Roman"/>
        </w:rPr>
      </w:pPr>
      <w:r w:rsidRPr="00CB10BA">
        <w:rPr>
          <w:rFonts w:ascii="Times New Roman" w:hAnsi="Times New Roman"/>
        </w:rPr>
        <w:t xml:space="preserve">4.4.3. Требовать от </w:t>
      </w:r>
      <w:r>
        <w:rPr>
          <w:rFonts w:ascii="Times New Roman" w:hAnsi="Times New Roman"/>
        </w:rPr>
        <w:t>Ресурсоснабжающей</w:t>
      </w:r>
      <w:r w:rsidRPr="00CB10BA">
        <w:rPr>
          <w:rFonts w:ascii="Times New Roman" w:hAnsi="Times New Roman"/>
        </w:rPr>
        <w:t xml:space="preserve"> организации устранять причины нарушения теплоснабжения на сетях и оборудовании, находящимся в зоне эксплуатационной </w:t>
      </w:r>
      <w:proofErr w:type="gramStart"/>
      <w:r w:rsidRPr="00CB10BA">
        <w:rPr>
          <w:rFonts w:ascii="Times New Roman" w:hAnsi="Times New Roman"/>
        </w:rPr>
        <w:t xml:space="preserve">ответственности  </w:t>
      </w:r>
      <w:r>
        <w:rPr>
          <w:rFonts w:ascii="Times New Roman" w:hAnsi="Times New Roman"/>
        </w:rPr>
        <w:t>Ресурсоснабжающей</w:t>
      </w:r>
      <w:proofErr w:type="gramEnd"/>
      <w:r w:rsidRPr="00CB10BA">
        <w:rPr>
          <w:rFonts w:ascii="Times New Roman" w:hAnsi="Times New Roman"/>
        </w:rPr>
        <w:t xml:space="preserve"> организации и смежных теплосетевых организаций.</w:t>
      </w:r>
    </w:p>
    <w:p w:rsidR="00045E09" w:rsidRPr="00CB10BA" w:rsidRDefault="00045E09" w:rsidP="0039338F">
      <w:pPr>
        <w:spacing w:after="0" w:line="240" w:lineRule="auto"/>
        <w:ind w:firstLine="709"/>
        <w:jc w:val="both"/>
        <w:rPr>
          <w:rFonts w:ascii="Times New Roman" w:hAnsi="Times New Roman"/>
        </w:rPr>
      </w:pPr>
      <w:r w:rsidRPr="00CB10BA">
        <w:rPr>
          <w:rFonts w:ascii="Times New Roman" w:hAnsi="Times New Roman"/>
        </w:rPr>
        <w:t xml:space="preserve">4.4.4. Исполнитель не имеет права без  согласования с </w:t>
      </w:r>
      <w:r>
        <w:rPr>
          <w:rFonts w:ascii="Times New Roman" w:hAnsi="Times New Roman"/>
        </w:rPr>
        <w:t>Ресурсоснабжающей</w:t>
      </w:r>
      <w:r w:rsidRPr="00CB10BA">
        <w:rPr>
          <w:rFonts w:ascii="Times New Roman" w:hAnsi="Times New Roman"/>
        </w:rPr>
        <w:t xml:space="preserve"> организацией подключать дополнительные  </w:t>
      </w:r>
      <w:proofErr w:type="spellStart"/>
      <w:r w:rsidRPr="00CB10BA">
        <w:rPr>
          <w:rFonts w:ascii="Times New Roman" w:hAnsi="Times New Roman"/>
        </w:rPr>
        <w:t>теплопотребляющие</w:t>
      </w:r>
      <w:proofErr w:type="spellEnd"/>
      <w:r w:rsidRPr="00CB10BA">
        <w:rPr>
          <w:rFonts w:ascii="Times New Roman" w:hAnsi="Times New Roman"/>
        </w:rPr>
        <w:t xml:space="preserve">  установки (в том числе, принадлежащие, иным лицам), производить реконструкцию </w:t>
      </w:r>
      <w:proofErr w:type="spellStart"/>
      <w:r w:rsidRPr="00CB10BA">
        <w:rPr>
          <w:rFonts w:ascii="Times New Roman" w:hAnsi="Times New Roman"/>
        </w:rPr>
        <w:t>теплопотребляющих</w:t>
      </w:r>
      <w:proofErr w:type="spellEnd"/>
      <w:r w:rsidRPr="00CB10BA">
        <w:rPr>
          <w:rFonts w:ascii="Times New Roman" w:hAnsi="Times New Roman"/>
        </w:rPr>
        <w:t xml:space="preserve"> установок, самовольно изменять проектную схему внутридомовых сетей отопления. </w:t>
      </w:r>
    </w:p>
    <w:p w:rsidR="00045E09" w:rsidRPr="00CB10BA" w:rsidRDefault="00045E09" w:rsidP="0039338F">
      <w:pPr>
        <w:spacing w:after="0" w:line="240" w:lineRule="auto"/>
        <w:ind w:firstLine="709"/>
        <w:jc w:val="both"/>
        <w:rPr>
          <w:rFonts w:ascii="Times New Roman" w:hAnsi="Times New Roman"/>
          <w:lang w:eastAsia="ru-RU"/>
        </w:rPr>
      </w:pPr>
      <w:r w:rsidRPr="00CB10BA">
        <w:rPr>
          <w:rFonts w:ascii="Times New Roman" w:hAnsi="Times New Roman"/>
          <w:lang w:eastAsia="ru-RU"/>
        </w:rPr>
        <w:t>4.4.5. Осуществлять иные права, предоставленные Исполнителю по настоящему договору и нормативными правовыми актами Российской Федерации.</w:t>
      </w:r>
    </w:p>
    <w:p w:rsidR="00045E09" w:rsidRPr="00CB10BA" w:rsidRDefault="00045E09" w:rsidP="0039338F">
      <w:pPr>
        <w:spacing w:after="0" w:line="240" w:lineRule="auto"/>
        <w:jc w:val="center"/>
        <w:rPr>
          <w:rStyle w:val="a3"/>
          <w:rFonts w:ascii="Times New Roman" w:hAnsi="Times New Roman"/>
          <w:bCs w:val="0"/>
        </w:rPr>
      </w:pPr>
    </w:p>
    <w:p w:rsidR="00045E09" w:rsidRPr="00CB10BA" w:rsidRDefault="00045E09" w:rsidP="0039338F">
      <w:pPr>
        <w:spacing w:after="0" w:line="240" w:lineRule="auto"/>
        <w:jc w:val="center"/>
        <w:rPr>
          <w:rFonts w:ascii="Times New Roman" w:hAnsi="Times New Roman"/>
        </w:rPr>
      </w:pPr>
      <w:r w:rsidRPr="00CB10BA">
        <w:rPr>
          <w:rStyle w:val="a3"/>
          <w:rFonts w:ascii="Times New Roman" w:hAnsi="Times New Roman"/>
          <w:bCs w:val="0"/>
        </w:rPr>
        <w:t xml:space="preserve">5. Условия ограничения или прекращения </w:t>
      </w:r>
    </w:p>
    <w:p w:rsidR="00045E09" w:rsidRPr="00CB10BA" w:rsidRDefault="00045E09" w:rsidP="0039338F">
      <w:pPr>
        <w:spacing w:after="0" w:line="240" w:lineRule="auto"/>
        <w:jc w:val="center"/>
        <w:rPr>
          <w:rFonts w:ascii="Times New Roman" w:hAnsi="Times New Roman"/>
        </w:rPr>
      </w:pPr>
      <w:r w:rsidRPr="00CB10BA">
        <w:rPr>
          <w:rStyle w:val="a3"/>
          <w:rFonts w:ascii="Times New Roman" w:hAnsi="Times New Roman"/>
          <w:bCs w:val="0"/>
        </w:rPr>
        <w:t>подачи коммунального ресурса</w:t>
      </w:r>
    </w:p>
    <w:p w:rsidR="00045E09" w:rsidRPr="00CB10BA" w:rsidRDefault="00045E09" w:rsidP="0039338F">
      <w:pPr>
        <w:spacing w:after="0" w:line="240" w:lineRule="auto"/>
        <w:ind w:firstLine="709"/>
        <w:jc w:val="both"/>
        <w:rPr>
          <w:rStyle w:val="a3"/>
          <w:rFonts w:ascii="Times New Roman" w:hAnsi="Times New Roman"/>
          <w:color w:val="000000"/>
        </w:rPr>
      </w:pPr>
      <w:r w:rsidRPr="00CB10BA">
        <w:rPr>
          <w:rFonts w:ascii="Times New Roman" w:hAnsi="Times New Roman"/>
        </w:rPr>
        <w:t>5.1. Ресурсоснабжающая организация вправе временно прекратить или ограничить подачу коммунального ресурса в случаях и порядке, предусмотренном законодательством Российской Федерации.</w:t>
      </w:r>
    </w:p>
    <w:p w:rsidR="00045E09" w:rsidRDefault="00045E09" w:rsidP="0039338F">
      <w:pPr>
        <w:spacing w:after="0" w:line="240" w:lineRule="auto"/>
        <w:jc w:val="center"/>
        <w:rPr>
          <w:rStyle w:val="a3"/>
          <w:rFonts w:ascii="Times New Roman" w:hAnsi="Times New Roman"/>
          <w:color w:val="000000"/>
        </w:rPr>
      </w:pPr>
    </w:p>
    <w:p w:rsidR="00045E09" w:rsidRPr="00CA585B" w:rsidRDefault="00045E09" w:rsidP="0039338F">
      <w:pPr>
        <w:spacing w:after="0" w:line="240" w:lineRule="auto"/>
        <w:jc w:val="center"/>
        <w:rPr>
          <w:rFonts w:ascii="Times New Roman" w:hAnsi="Times New Roman"/>
        </w:rPr>
      </w:pPr>
      <w:r w:rsidRPr="00CA585B">
        <w:rPr>
          <w:rStyle w:val="a3"/>
          <w:rFonts w:ascii="Times New Roman" w:hAnsi="Times New Roman"/>
          <w:color w:val="000000"/>
        </w:rPr>
        <w:t xml:space="preserve">6. Порядок определения </w:t>
      </w:r>
    </w:p>
    <w:p w:rsidR="00045E09" w:rsidRPr="00CB10BA" w:rsidRDefault="00045E09" w:rsidP="0039338F">
      <w:pPr>
        <w:spacing w:after="0" w:line="240" w:lineRule="auto"/>
        <w:jc w:val="center"/>
        <w:rPr>
          <w:rFonts w:ascii="Times New Roman" w:hAnsi="Times New Roman"/>
        </w:rPr>
      </w:pPr>
      <w:r w:rsidRPr="00CA585B">
        <w:rPr>
          <w:rStyle w:val="a3"/>
          <w:rFonts w:ascii="Times New Roman" w:hAnsi="Times New Roman"/>
          <w:color w:val="000000"/>
        </w:rPr>
        <w:t>объемов поставленного коммунального ресурса</w:t>
      </w:r>
    </w:p>
    <w:p w:rsidR="00045E09" w:rsidRDefault="00045E09" w:rsidP="0039338F">
      <w:pPr>
        <w:pStyle w:val="a6"/>
        <w:spacing w:before="0" w:beforeAutospacing="0" w:after="0" w:afterAutospacing="0"/>
        <w:ind w:firstLine="709"/>
        <w:jc w:val="both"/>
        <w:rPr>
          <w:sz w:val="22"/>
          <w:szCs w:val="22"/>
        </w:rPr>
      </w:pPr>
      <w:r w:rsidRPr="00CB10BA">
        <w:rPr>
          <w:sz w:val="22"/>
          <w:szCs w:val="22"/>
        </w:rPr>
        <w:t xml:space="preserve">6.1. Количество (объем) коммунального ресурса, поставляемого за расчетный период (расчетный месяц) по договору </w:t>
      </w:r>
      <w:proofErr w:type="spellStart"/>
      <w:r w:rsidRPr="00CB10BA">
        <w:rPr>
          <w:sz w:val="22"/>
          <w:szCs w:val="22"/>
        </w:rPr>
        <w:t>ресурсоснабжения</w:t>
      </w:r>
      <w:proofErr w:type="spellEnd"/>
      <w:r w:rsidRPr="00CB10BA">
        <w:rPr>
          <w:sz w:val="22"/>
          <w:szCs w:val="22"/>
        </w:rPr>
        <w:t xml:space="preserve"> в многоквартирный дом, не оборудованный коллективным (общедомовым) прибором учета, а также в случае выхода из строя, утраты ранее введенного в эксплуатацию коллективного (общедомового) прибора учета или истечения срока его эксплуатации, определяется по формуле, установленной </w:t>
      </w:r>
      <w:r w:rsidRPr="008C26E5">
        <w:rPr>
          <w:sz w:val="22"/>
          <w:szCs w:val="22"/>
        </w:rPr>
        <w:t>в пункте 2.2</w:t>
      </w:r>
      <w:r w:rsidRPr="00CB10BA">
        <w:rPr>
          <w:sz w:val="22"/>
          <w:szCs w:val="22"/>
        </w:rPr>
        <w:t xml:space="preserve"> </w:t>
      </w:r>
      <w:r>
        <w:rPr>
          <w:sz w:val="22"/>
          <w:szCs w:val="22"/>
        </w:rPr>
        <w:t xml:space="preserve"> Приложения 2  к </w:t>
      </w:r>
      <w:r w:rsidRPr="00CB10BA">
        <w:rPr>
          <w:sz w:val="22"/>
          <w:szCs w:val="22"/>
        </w:rPr>
        <w:t>Правил</w:t>
      </w:r>
      <w:r>
        <w:rPr>
          <w:sz w:val="22"/>
          <w:szCs w:val="22"/>
        </w:rPr>
        <w:t>ам предоставления коммунальных услуг собственникам и пользователям помещений в многоквартирных домах</w:t>
      </w:r>
      <w:r w:rsidRPr="00CB10BA">
        <w:rPr>
          <w:sz w:val="22"/>
          <w:szCs w:val="22"/>
        </w:rPr>
        <w:t xml:space="preserve"> (Постановление Правительства РФ от </w:t>
      </w:r>
      <w:r>
        <w:rPr>
          <w:sz w:val="22"/>
          <w:szCs w:val="22"/>
        </w:rPr>
        <w:t>06</w:t>
      </w:r>
      <w:r w:rsidRPr="00CB10BA">
        <w:rPr>
          <w:sz w:val="22"/>
          <w:szCs w:val="22"/>
        </w:rPr>
        <w:t>.0</w:t>
      </w:r>
      <w:r>
        <w:rPr>
          <w:sz w:val="22"/>
          <w:szCs w:val="22"/>
        </w:rPr>
        <w:t>5</w:t>
      </w:r>
      <w:r w:rsidRPr="00CB10BA">
        <w:rPr>
          <w:sz w:val="22"/>
          <w:szCs w:val="22"/>
        </w:rPr>
        <w:t>.201</w:t>
      </w:r>
      <w:r>
        <w:rPr>
          <w:sz w:val="22"/>
          <w:szCs w:val="22"/>
        </w:rPr>
        <w:t>1</w:t>
      </w:r>
      <w:r w:rsidRPr="00CB10BA">
        <w:rPr>
          <w:sz w:val="22"/>
          <w:szCs w:val="22"/>
        </w:rPr>
        <w:t>г. №</w:t>
      </w:r>
      <w:r>
        <w:rPr>
          <w:sz w:val="22"/>
          <w:szCs w:val="22"/>
        </w:rPr>
        <w:t>354 в редакции от 29.06.2016г.</w:t>
      </w:r>
      <w:r w:rsidRPr="00CB10BA">
        <w:rPr>
          <w:sz w:val="22"/>
          <w:szCs w:val="22"/>
        </w:rPr>
        <w:t>).</w:t>
      </w:r>
    </w:p>
    <w:p w:rsidR="00045E09" w:rsidRPr="00553F7D" w:rsidRDefault="00045E09" w:rsidP="00553F7D">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w:t>
      </w:r>
      <w:r w:rsidRPr="00553F7D">
        <w:rPr>
          <w:rFonts w:ascii="Times New Roman" w:hAnsi="Times New Roman" w:cs="Times New Roman"/>
          <w:sz w:val="22"/>
          <w:szCs w:val="22"/>
        </w:rPr>
        <w:t>2</w:t>
      </w:r>
      <w:r>
        <w:rPr>
          <w:rFonts w:ascii="Times New Roman" w:hAnsi="Times New Roman" w:cs="Times New Roman"/>
          <w:sz w:val="22"/>
          <w:szCs w:val="22"/>
        </w:rPr>
        <w:t>.</w:t>
      </w:r>
      <w:r w:rsidRPr="00553F7D">
        <w:rPr>
          <w:rFonts w:ascii="Times New Roman" w:hAnsi="Times New Roman" w:cs="Times New Roman"/>
          <w:sz w:val="22"/>
          <w:szCs w:val="22"/>
        </w:rPr>
        <w:t xml:space="preserve">2. В случае наличия технической возможности установки коллективного (общедомового) прибора учета тепловой энергии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w:t>
      </w:r>
      <w:r w:rsidRPr="00553F7D">
        <w:rPr>
          <w:rFonts w:ascii="Times New Roman" w:hAnsi="Times New Roman" w:cs="Times New Roman"/>
          <w:sz w:val="22"/>
          <w:szCs w:val="22"/>
        </w:rPr>
        <w:lastRenderedPageBreak/>
        <w:t>прибором учета тепловой энергии, определяется при осуществлении оплаты в течение отопительного периода по формуле 2(2):</w:t>
      </w:r>
    </w:p>
    <w:p w:rsidR="00045E09" w:rsidRPr="000245DD" w:rsidRDefault="00045E09" w:rsidP="00553F7D">
      <w:pPr>
        <w:pStyle w:val="ConsPlusNormal0"/>
        <w:jc w:val="center"/>
        <w:rPr>
          <w:rFonts w:ascii="Times New Roman" w:hAnsi="Times New Roman" w:cs="Times New Roman"/>
          <w:sz w:val="22"/>
          <w:szCs w:val="22"/>
          <w:lang w:val="en-US"/>
        </w:rPr>
      </w:pPr>
      <w:r w:rsidRPr="00553F7D">
        <w:rPr>
          <w:rFonts w:ascii="Times New Roman" w:hAnsi="Times New Roman" w:cs="Times New Roman"/>
          <w:sz w:val="22"/>
          <w:szCs w:val="22"/>
          <w:lang w:val="en-US"/>
        </w:rPr>
        <w:t>P</w:t>
      </w:r>
      <w:r w:rsidRPr="00553F7D">
        <w:rPr>
          <w:rFonts w:ascii="Times New Roman" w:hAnsi="Times New Roman" w:cs="Times New Roman"/>
          <w:sz w:val="22"/>
          <w:szCs w:val="22"/>
          <w:vertAlign w:val="subscript"/>
          <w:lang w:val="en-US"/>
        </w:rPr>
        <w:t>i</w:t>
      </w:r>
      <w:r w:rsidRPr="000245DD">
        <w:rPr>
          <w:rFonts w:ascii="Times New Roman" w:hAnsi="Times New Roman" w:cs="Times New Roman"/>
          <w:sz w:val="22"/>
          <w:szCs w:val="22"/>
          <w:lang w:val="en-US"/>
        </w:rPr>
        <w:t xml:space="preserve"> = </w:t>
      </w:r>
      <w:r w:rsidRPr="00553F7D">
        <w:rPr>
          <w:rFonts w:ascii="Times New Roman" w:hAnsi="Times New Roman" w:cs="Times New Roman"/>
          <w:sz w:val="22"/>
          <w:szCs w:val="22"/>
          <w:lang w:val="en-US"/>
        </w:rPr>
        <w:t>S</w:t>
      </w:r>
      <w:r w:rsidRPr="00553F7D">
        <w:rPr>
          <w:rFonts w:ascii="Times New Roman" w:hAnsi="Times New Roman" w:cs="Times New Roman"/>
          <w:sz w:val="22"/>
          <w:szCs w:val="22"/>
          <w:vertAlign w:val="subscript"/>
          <w:lang w:val="en-US"/>
        </w:rPr>
        <w:t>i</w:t>
      </w:r>
      <w:r w:rsidRPr="000245DD">
        <w:rPr>
          <w:rFonts w:ascii="Times New Roman" w:hAnsi="Times New Roman" w:cs="Times New Roman"/>
          <w:sz w:val="22"/>
          <w:szCs w:val="22"/>
          <w:lang w:val="en-US"/>
        </w:rPr>
        <w:t xml:space="preserve"> </w:t>
      </w:r>
      <w:r w:rsidRPr="00553F7D">
        <w:rPr>
          <w:rFonts w:ascii="Times New Roman" w:hAnsi="Times New Roman" w:cs="Times New Roman"/>
          <w:sz w:val="22"/>
          <w:szCs w:val="22"/>
          <w:lang w:val="en-US"/>
        </w:rPr>
        <w:t>x</w:t>
      </w:r>
      <w:r w:rsidRPr="000245DD">
        <w:rPr>
          <w:rFonts w:ascii="Times New Roman" w:hAnsi="Times New Roman" w:cs="Times New Roman"/>
          <w:sz w:val="22"/>
          <w:szCs w:val="22"/>
          <w:lang w:val="en-US"/>
        </w:rPr>
        <w:t xml:space="preserve"> </w:t>
      </w:r>
      <w:r w:rsidRPr="00553F7D">
        <w:rPr>
          <w:rFonts w:ascii="Times New Roman" w:hAnsi="Times New Roman" w:cs="Times New Roman"/>
          <w:sz w:val="22"/>
          <w:szCs w:val="22"/>
          <w:lang w:val="en-US"/>
        </w:rPr>
        <w:t>N</w:t>
      </w:r>
      <w:r w:rsidRPr="00553F7D">
        <w:rPr>
          <w:rFonts w:ascii="Times New Roman" w:hAnsi="Times New Roman" w:cs="Times New Roman"/>
          <w:sz w:val="22"/>
          <w:szCs w:val="22"/>
          <w:vertAlign w:val="superscript"/>
          <w:lang w:val="en-US"/>
        </w:rPr>
        <w:t>T</w:t>
      </w:r>
      <w:r w:rsidRPr="000245DD">
        <w:rPr>
          <w:rFonts w:ascii="Times New Roman" w:hAnsi="Times New Roman" w:cs="Times New Roman"/>
          <w:sz w:val="22"/>
          <w:szCs w:val="22"/>
          <w:lang w:val="en-US"/>
        </w:rPr>
        <w:t xml:space="preserve"> </w:t>
      </w:r>
      <w:r w:rsidRPr="00553F7D">
        <w:rPr>
          <w:rFonts w:ascii="Times New Roman" w:hAnsi="Times New Roman" w:cs="Times New Roman"/>
          <w:sz w:val="22"/>
          <w:szCs w:val="22"/>
          <w:lang w:val="en-US"/>
        </w:rPr>
        <w:t>x</w:t>
      </w:r>
      <w:r w:rsidRPr="000245DD">
        <w:rPr>
          <w:rFonts w:ascii="Times New Roman" w:hAnsi="Times New Roman" w:cs="Times New Roman"/>
          <w:sz w:val="22"/>
          <w:szCs w:val="22"/>
          <w:lang w:val="en-US"/>
        </w:rPr>
        <w:t xml:space="preserve"> </w:t>
      </w:r>
      <w:r w:rsidRPr="00553F7D">
        <w:rPr>
          <w:rFonts w:ascii="Times New Roman" w:hAnsi="Times New Roman" w:cs="Times New Roman"/>
          <w:sz w:val="22"/>
          <w:szCs w:val="22"/>
          <w:lang w:val="en-US"/>
        </w:rPr>
        <w:t>K</w:t>
      </w:r>
      <w:r w:rsidRPr="00553F7D">
        <w:rPr>
          <w:rFonts w:ascii="Times New Roman" w:hAnsi="Times New Roman" w:cs="Times New Roman"/>
          <w:sz w:val="22"/>
          <w:szCs w:val="22"/>
          <w:vertAlign w:val="subscript"/>
        </w:rPr>
        <w:t>ПОВ</w:t>
      </w:r>
      <w:r w:rsidRPr="000245DD">
        <w:rPr>
          <w:rFonts w:ascii="Times New Roman" w:hAnsi="Times New Roman" w:cs="Times New Roman"/>
          <w:sz w:val="22"/>
          <w:szCs w:val="22"/>
          <w:lang w:val="en-US"/>
        </w:rPr>
        <w:t xml:space="preserve"> </w:t>
      </w:r>
      <w:r w:rsidRPr="00553F7D">
        <w:rPr>
          <w:rFonts w:ascii="Times New Roman" w:hAnsi="Times New Roman" w:cs="Times New Roman"/>
          <w:sz w:val="22"/>
          <w:szCs w:val="22"/>
          <w:lang w:val="en-US"/>
        </w:rPr>
        <w:t>x</w:t>
      </w:r>
      <w:r w:rsidRPr="000245DD">
        <w:rPr>
          <w:rFonts w:ascii="Times New Roman" w:hAnsi="Times New Roman" w:cs="Times New Roman"/>
          <w:sz w:val="22"/>
          <w:szCs w:val="22"/>
          <w:lang w:val="en-US"/>
        </w:rPr>
        <w:t xml:space="preserve"> </w:t>
      </w:r>
      <w:r w:rsidRPr="00553F7D">
        <w:rPr>
          <w:rFonts w:ascii="Times New Roman" w:hAnsi="Times New Roman" w:cs="Times New Roman"/>
          <w:sz w:val="22"/>
          <w:szCs w:val="22"/>
          <w:lang w:val="en-US"/>
        </w:rPr>
        <w:t>T</w:t>
      </w:r>
      <w:r w:rsidRPr="00553F7D">
        <w:rPr>
          <w:rFonts w:ascii="Times New Roman" w:hAnsi="Times New Roman" w:cs="Times New Roman"/>
          <w:sz w:val="22"/>
          <w:szCs w:val="22"/>
          <w:vertAlign w:val="superscript"/>
          <w:lang w:val="en-US"/>
        </w:rPr>
        <w:t>T</w:t>
      </w:r>
      <w:r w:rsidRPr="000245DD">
        <w:rPr>
          <w:rFonts w:ascii="Times New Roman" w:hAnsi="Times New Roman" w:cs="Times New Roman"/>
          <w:sz w:val="22"/>
          <w:szCs w:val="22"/>
          <w:lang w:val="en-US"/>
        </w:rPr>
        <w:t>,</w:t>
      </w:r>
    </w:p>
    <w:p w:rsidR="00045E09" w:rsidRPr="00553F7D" w:rsidRDefault="00045E09" w:rsidP="00553F7D">
      <w:pPr>
        <w:pStyle w:val="ConsPlusNormal0"/>
        <w:ind w:firstLine="540"/>
        <w:jc w:val="both"/>
        <w:rPr>
          <w:rFonts w:ascii="Times New Roman" w:hAnsi="Times New Roman" w:cs="Times New Roman"/>
          <w:sz w:val="22"/>
          <w:szCs w:val="22"/>
        </w:rPr>
      </w:pPr>
      <w:r w:rsidRPr="00553F7D">
        <w:rPr>
          <w:rFonts w:ascii="Times New Roman" w:hAnsi="Times New Roman" w:cs="Times New Roman"/>
          <w:sz w:val="22"/>
          <w:szCs w:val="22"/>
        </w:rPr>
        <w:t>где:</w:t>
      </w:r>
    </w:p>
    <w:p w:rsidR="00045E09" w:rsidRPr="00553F7D" w:rsidRDefault="00045E09" w:rsidP="00553F7D">
      <w:pPr>
        <w:pStyle w:val="ConsPlusNormal0"/>
        <w:ind w:firstLine="540"/>
        <w:jc w:val="both"/>
        <w:rPr>
          <w:rFonts w:ascii="Times New Roman" w:hAnsi="Times New Roman" w:cs="Times New Roman"/>
          <w:sz w:val="22"/>
          <w:szCs w:val="22"/>
        </w:rPr>
      </w:pPr>
      <w:proofErr w:type="spellStart"/>
      <w:r w:rsidRPr="00553F7D">
        <w:rPr>
          <w:rFonts w:ascii="Times New Roman" w:hAnsi="Times New Roman" w:cs="Times New Roman"/>
          <w:sz w:val="22"/>
          <w:szCs w:val="22"/>
        </w:rPr>
        <w:t>S</w:t>
      </w:r>
      <w:r w:rsidRPr="00553F7D">
        <w:rPr>
          <w:rFonts w:ascii="Times New Roman" w:hAnsi="Times New Roman" w:cs="Times New Roman"/>
          <w:sz w:val="22"/>
          <w:szCs w:val="22"/>
          <w:vertAlign w:val="subscript"/>
        </w:rPr>
        <w:t>i</w:t>
      </w:r>
      <w:proofErr w:type="spellEnd"/>
      <w:r w:rsidRPr="00553F7D">
        <w:rPr>
          <w:rFonts w:ascii="Times New Roman" w:hAnsi="Times New Roman" w:cs="Times New Roman"/>
          <w:sz w:val="22"/>
          <w:szCs w:val="22"/>
        </w:rPr>
        <w:t xml:space="preserve"> - общая площадь i-го помещения (жилого или нежилого) в многоквартирном доме;</w:t>
      </w:r>
    </w:p>
    <w:p w:rsidR="00045E09" w:rsidRPr="00553F7D" w:rsidRDefault="00045E09" w:rsidP="00553F7D">
      <w:pPr>
        <w:pStyle w:val="ConsPlusNormal0"/>
        <w:ind w:firstLine="540"/>
        <w:jc w:val="both"/>
        <w:rPr>
          <w:rFonts w:ascii="Times New Roman" w:hAnsi="Times New Roman" w:cs="Times New Roman"/>
          <w:sz w:val="22"/>
          <w:szCs w:val="22"/>
        </w:rPr>
      </w:pPr>
      <w:r w:rsidRPr="00553F7D">
        <w:rPr>
          <w:rFonts w:ascii="Times New Roman" w:hAnsi="Times New Roman" w:cs="Times New Roman"/>
          <w:sz w:val="22"/>
          <w:szCs w:val="22"/>
        </w:rPr>
        <w:t>N</w:t>
      </w:r>
      <w:r w:rsidRPr="00553F7D">
        <w:rPr>
          <w:rFonts w:ascii="Times New Roman" w:hAnsi="Times New Roman" w:cs="Times New Roman"/>
          <w:sz w:val="22"/>
          <w:szCs w:val="22"/>
          <w:vertAlign w:val="superscript"/>
        </w:rPr>
        <w:t>T</w:t>
      </w:r>
      <w:r w:rsidRPr="00553F7D">
        <w:rPr>
          <w:rFonts w:ascii="Times New Roman" w:hAnsi="Times New Roman" w:cs="Times New Roman"/>
          <w:sz w:val="22"/>
          <w:szCs w:val="22"/>
        </w:rPr>
        <w:t xml:space="preserve"> - норматив потребления коммунальной услуги по отоплению;</w:t>
      </w:r>
    </w:p>
    <w:p w:rsidR="00045E09" w:rsidRPr="008C26E5" w:rsidRDefault="00045E09" w:rsidP="00553F7D">
      <w:pPr>
        <w:pStyle w:val="ConsPlusNormal0"/>
        <w:ind w:firstLine="540"/>
        <w:jc w:val="both"/>
        <w:rPr>
          <w:rFonts w:ascii="Times New Roman" w:hAnsi="Times New Roman" w:cs="Times New Roman"/>
          <w:sz w:val="22"/>
          <w:szCs w:val="22"/>
        </w:rPr>
      </w:pPr>
      <w:r w:rsidRPr="008C26E5">
        <w:rPr>
          <w:rFonts w:ascii="Times New Roman" w:hAnsi="Times New Roman" w:cs="Times New Roman"/>
          <w:sz w:val="22"/>
          <w:szCs w:val="22"/>
        </w:rPr>
        <w:t>K</w:t>
      </w:r>
      <w:r w:rsidRPr="008C26E5">
        <w:rPr>
          <w:rFonts w:ascii="Times New Roman" w:hAnsi="Times New Roman" w:cs="Times New Roman"/>
          <w:sz w:val="22"/>
          <w:szCs w:val="22"/>
          <w:vertAlign w:val="subscript"/>
        </w:rPr>
        <w:t>ПОВ</w:t>
      </w:r>
      <w:r w:rsidRPr="008C26E5">
        <w:rPr>
          <w:rFonts w:ascii="Times New Roman" w:hAnsi="Times New Roman" w:cs="Times New Roman"/>
          <w:sz w:val="22"/>
          <w:szCs w:val="22"/>
        </w:rPr>
        <w:t xml:space="preserve"> - повышающий коэффициент, величина которого в 2016 году принимается равной 1,4, а с 1 января 2017 г. - 1,5. Этот коэффициент не применяется при наличии акта обследования на предмет установления наличия (отсутствия) технической возможности установки коллективного (общедомового) прибора учета тепловой энергии, подтверждающего отсутствие технической возможности установки такого прибора учета, начиная с расчетного периода, в котором составлен такой акт;</w:t>
      </w:r>
    </w:p>
    <w:p w:rsidR="00045E09" w:rsidRPr="008C26E5" w:rsidRDefault="00045E09" w:rsidP="00553F7D">
      <w:pPr>
        <w:pStyle w:val="ConsPlusNormal0"/>
        <w:ind w:firstLine="540"/>
        <w:jc w:val="both"/>
        <w:rPr>
          <w:rFonts w:ascii="Times New Roman" w:hAnsi="Times New Roman" w:cs="Times New Roman"/>
          <w:sz w:val="22"/>
          <w:szCs w:val="22"/>
        </w:rPr>
      </w:pPr>
      <w:r w:rsidRPr="008C26E5">
        <w:rPr>
          <w:rFonts w:ascii="Times New Roman" w:hAnsi="Times New Roman" w:cs="Times New Roman"/>
          <w:sz w:val="22"/>
          <w:szCs w:val="22"/>
        </w:rPr>
        <w:t>T</w:t>
      </w:r>
      <w:r w:rsidRPr="008C26E5">
        <w:rPr>
          <w:rFonts w:ascii="Times New Roman" w:hAnsi="Times New Roman" w:cs="Times New Roman"/>
          <w:sz w:val="22"/>
          <w:szCs w:val="22"/>
          <w:vertAlign w:val="superscript"/>
        </w:rPr>
        <w:t>T</w:t>
      </w:r>
      <w:r w:rsidRPr="008C26E5">
        <w:rPr>
          <w:rFonts w:ascii="Times New Roman" w:hAnsi="Times New Roman" w:cs="Times New Roman"/>
          <w:sz w:val="22"/>
          <w:szCs w:val="22"/>
        </w:rPr>
        <w:t xml:space="preserve"> - тариф на тепловую энергию, установленный в соответствии с законодательством Российской Федерации.</w:t>
      </w:r>
      <w:r>
        <w:rPr>
          <w:rFonts w:ascii="Times New Roman" w:hAnsi="Times New Roman" w:cs="Times New Roman"/>
          <w:sz w:val="22"/>
          <w:szCs w:val="22"/>
        </w:rPr>
        <w:t>»</w:t>
      </w:r>
    </w:p>
    <w:p w:rsidR="00045E09" w:rsidRDefault="00045E09" w:rsidP="008C26E5">
      <w:pPr>
        <w:pStyle w:val="a6"/>
        <w:spacing w:before="0" w:beforeAutospacing="0" w:after="0" w:afterAutospacing="0"/>
        <w:ind w:firstLine="709"/>
        <w:jc w:val="both"/>
        <w:rPr>
          <w:sz w:val="22"/>
          <w:szCs w:val="22"/>
        </w:rPr>
      </w:pPr>
      <w:r>
        <w:t>6.2.</w:t>
      </w:r>
      <w:r w:rsidRPr="008C26E5">
        <w:rPr>
          <w:sz w:val="22"/>
          <w:szCs w:val="22"/>
        </w:rPr>
        <w:t xml:space="preserve"> </w:t>
      </w:r>
      <w:r w:rsidRPr="00CB10BA">
        <w:rPr>
          <w:sz w:val="22"/>
          <w:szCs w:val="22"/>
        </w:rPr>
        <w:t xml:space="preserve">Количество (объем) коммунального ресурса, поставляемого за расчетный период (расчетный месяц) по договору </w:t>
      </w:r>
      <w:proofErr w:type="spellStart"/>
      <w:r w:rsidRPr="00CB10BA">
        <w:rPr>
          <w:sz w:val="22"/>
          <w:szCs w:val="22"/>
        </w:rPr>
        <w:t>ресурсоснабжения</w:t>
      </w:r>
      <w:proofErr w:type="spellEnd"/>
      <w:r w:rsidRPr="00CB10BA">
        <w:rPr>
          <w:sz w:val="22"/>
          <w:szCs w:val="22"/>
        </w:rPr>
        <w:t xml:space="preserve"> в многоквартирный дом, оборудованный коллективным (общедомовым) прибором учета, определяется по формуле, установленной </w:t>
      </w:r>
      <w:r w:rsidRPr="008C26E5">
        <w:rPr>
          <w:sz w:val="22"/>
          <w:szCs w:val="22"/>
        </w:rPr>
        <w:t xml:space="preserve">в пункте </w:t>
      </w:r>
      <w:r>
        <w:rPr>
          <w:sz w:val="22"/>
          <w:szCs w:val="22"/>
        </w:rPr>
        <w:t>3</w:t>
      </w:r>
      <w:r w:rsidRPr="00CB10BA">
        <w:rPr>
          <w:sz w:val="22"/>
          <w:szCs w:val="22"/>
        </w:rPr>
        <w:t xml:space="preserve"> </w:t>
      </w:r>
      <w:r>
        <w:rPr>
          <w:sz w:val="22"/>
          <w:szCs w:val="22"/>
        </w:rPr>
        <w:t xml:space="preserve"> Приложения 2  к </w:t>
      </w:r>
      <w:r w:rsidRPr="00CB10BA">
        <w:rPr>
          <w:sz w:val="22"/>
          <w:szCs w:val="22"/>
        </w:rPr>
        <w:t>Правил</w:t>
      </w:r>
      <w:r>
        <w:rPr>
          <w:sz w:val="22"/>
          <w:szCs w:val="22"/>
        </w:rPr>
        <w:t>ам предоставления коммунальных услуг собственникам и пользователям помещений в многоквартирных домах</w:t>
      </w:r>
      <w:r w:rsidRPr="00CB10BA">
        <w:rPr>
          <w:sz w:val="22"/>
          <w:szCs w:val="22"/>
        </w:rPr>
        <w:t xml:space="preserve"> (Постановление Правительства РФ от </w:t>
      </w:r>
      <w:r>
        <w:rPr>
          <w:sz w:val="22"/>
          <w:szCs w:val="22"/>
        </w:rPr>
        <w:t>06</w:t>
      </w:r>
      <w:r w:rsidRPr="00CB10BA">
        <w:rPr>
          <w:sz w:val="22"/>
          <w:szCs w:val="22"/>
        </w:rPr>
        <w:t>.0</w:t>
      </w:r>
      <w:r>
        <w:rPr>
          <w:sz w:val="22"/>
          <w:szCs w:val="22"/>
        </w:rPr>
        <w:t>5</w:t>
      </w:r>
      <w:r w:rsidRPr="00CB10BA">
        <w:rPr>
          <w:sz w:val="22"/>
          <w:szCs w:val="22"/>
        </w:rPr>
        <w:t>.201</w:t>
      </w:r>
      <w:r>
        <w:rPr>
          <w:sz w:val="22"/>
          <w:szCs w:val="22"/>
        </w:rPr>
        <w:t>1</w:t>
      </w:r>
      <w:r w:rsidRPr="00CB10BA">
        <w:rPr>
          <w:sz w:val="22"/>
          <w:szCs w:val="22"/>
        </w:rPr>
        <w:t>г. №</w:t>
      </w:r>
      <w:r>
        <w:rPr>
          <w:sz w:val="22"/>
          <w:szCs w:val="22"/>
        </w:rPr>
        <w:t>354 в редакции от 29.06.2016г.</w:t>
      </w:r>
      <w:r w:rsidRPr="00CB10BA">
        <w:rPr>
          <w:sz w:val="22"/>
          <w:szCs w:val="22"/>
        </w:rPr>
        <w:t>).</w:t>
      </w:r>
    </w:p>
    <w:p w:rsidR="00045E09" w:rsidRPr="008C26E5" w:rsidRDefault="00045E09" w:rsidP="008C26E5">
      <w:pPr>
        <w:pStyle w:val="ConsPlusNormal0"/>
        <w:ind w:firstLine="540"/>
        <w:jc w:val="both"/>
        <w:rPr>
          <w:rFonts w:ascii="Times New Roman" w:hAnsi="Times New Roman" w:cs="Times New Roman"/>
          <w:sz w:val="22"/>
          <w:szCs w:val="22"/>
        </w:rPr>
      </w:pPr>
      <w:r w:rsidRPr="008C26E5">
        <w:rPr>
          <w:rFonts w:ascii="Times New Roman" w:hAnsi="Times New Roman" w:cs="Times New Roman"/>
          <w:sz w:val="22"/>
          <w:szCs w:val="22"/>
        </w:rPr>
        <w:t>«Размер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не все жилые и нежилые помещения оборудованы индивидуальными (или) общими (квартирными) приборами учета тепловой энергии, согласно пунктам 42(1) и 43 Правил определяется при осуществлении оплаты в течение отопительного сезона по формуле 3:</w:t>
      </w:r>
    </w:p>
    <w:p w:rsidR="00045E09" w:rsidRPr="008C26E5" w:rsidRDefault="00045E09" w:rsidP="008C26E5">
      <w:pPr>
        <w:pStyle w:val="ConsPlusNormal0"/>
        <w:ind w:firstLine="540"/>
        <w:jc w:val="both"/>
        <w:rPr>
          <w:rFonts w:ascii="Times New Roman" w:hAnsi="Times New Roman" w:cs="Times New Roman"/>
          <w:sz w:val="22"/>
          <w:szCs w:val="22"/>
        </w:rPr>
      </w:pPr>
    </w:p>
    <w:p w:rsidR="00045E09" w:rsidRPr="008C26E5" w:rsidRDefault="0052752C" w:rsidP="008C26E5">
      <w:pPr>
        <w:pStyle w:val="ConsPlusNormal0"/>
        <w:jc w:val="center"/>
        <w:rPr>
          <w:rFonts w:ascii="Times New Roman" w:hAnsi="Times New Roman" w:cs="Times New Roman"/>
          <w:sz w:val="22"/>
          <w:szCs w:val="22"/>
        </w:rPr>
      </w:pPr>
      <w:r>
        <w:rPr>
          <w:rFonts w:ascii="Times New Roman" w:hAnsi="Times New Roman" w:cs="Times New Roman"/>
          <w:noProof/>
          <w:position w:val="-30"/>
          <w:sz w:val="22"/>
          <w:szCs w:val="22"/>
        </w:rPr>
        <w:drawing>
          <wp:inline distT="0" distB="0" distL="0" distR="0">
            <wp:extent cx="1019175" cy="333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9175" cy="333375"/>
                    </a:xfrm>
                    <a:prstGeom prst="rect">
                      <a:avLst/>
                    </a:prstGeom>
                    <a:noFill/>
                    <a:ln>
                      <a:noFill/>
                    </a:ln>
                  </pic:spPr>
                </pic:pic>
              </a:graphicData>
            </a:graphic>
          </wp:inline>
        </w:drawing>
      </w:r>
      <w:r w:rsidR="00045E09" w:rsidRPr="008C26E5">
        <w:rPr>
          <w:rFonts w:ascii="Times New Roman" w:hAnsi="Times New Roman" w:cs="Times New Roman"/>
          <w:sz w:val="22"/>
          <w:szCs w:val="22"/>
        </w:rPr>
        <w:t>,</w:t>
      </w:r>
    </w:p>
    <w:p w:rsidR="00045E09" w:rsidRPr="008C26E5" w:rsidRDefault="00045E09" w:rsidP="008C26E5">
      <w:pPr>
        <w:pStyle w:val="ConsPlusNormal0"/>
        <w:ind w:firstLine="540"/>
        <w:jc w:val="both"/>
        <w:rPr>
          <w:rFonts w:ascii="Times New Roman" w:hAnsi="Times New Roman" w:cs="Times New Roman"/>
          <w:sz w:val="22"/>
          <w:szCs w:val="22"/>
        </w:rPr>
      </w:pPr>
      <w:r w:rsidRPr="008C26E5">
        <w:rPr>
          <w:rFonts w:ascii="Times New Roman" w:hAnsi="Times New Roman" w:cs="Times New Roman"/>
          <w:sz w:val="22"/>
          <w:szCs w:val="22"/>
        </w:rPr>
        <w:t>где:</w:t>
      </w:r>
    </w:p>
    <w:p w:rsidR="00045E09" w:rsidRPr="008C26E5" w:rsidRDefault="00045E09" w:rsidP="008C26E5">
      <w:pPr>
        <w:pStyle w:val="ConsPlusNormal0"/>
        <w:ind w:firstLine="540"/>
        <w:jc w:val="both"/>
        <w:rPr>
          <w:rFonts w:ascii="Times New Roman" w:hAnsi="Times New Roman" w:cs="Times New Roman"/>
          <w:sz w:val="22"/>
          <w:szCs w:val="22"/>
        </w:rPr>
      </w:pPr>
      <w:r w:rsidRPr="008C26E5">
        <w:rPr>
          <w:rFonts w:ascii="Times New Roman" w:hAnsi="Times New Roman" w:cs="Times New Roman"/>
          <w:sz w:val="22"/>
          <w:szCs w:val="22"/>
        </w:rPr>
        <w:t>V</w:t>
      </w:r>
      <w:r w:rsidRPr="008C26E5">
        <w:rPr>
          <w:rFonts w:ascii="Times New Roman" w:hAnsi="Times New Roman" w:cs="Times New Roman"/>
          <w:sz w:val="22"/>
          <w:szCs w:val="22"/>
          <w:vertAlign w:val="superscript"/>
        </w:rPr>
        <w:t>Д</w:t>
      </w:r>
      <w:r w:rsidRPr="008C26E5">
        <w:rPr>
          <w:rFonts w:ascii="Times New Roman" w:hAnsi="Times New Roman" w:cs="Times New Roman"/>
          <w:sz w:val="22"/>
          <w:szCs w:val="22"/>
        </w:rPr>
        <w:t xml:space="preserve"> - объем (количество) потребленной за расчетный период тепловой энергии, определенный по показаниям коллективного (общедомового) прибора учета тепловой энергии, которым оборудован многоквартирный дом.</w:t>
      </w:r>
    </w:p>
    <w:p w:rsidR="00045E09" w:rsidRPr="008C26E5" w:rsidRDefault="00045E09" w:rsidP="008C26E5">
      <w:pPr>
        <w:pStyle w:val="ConsPlusNormal0"/>
        <w:ind w:firstLine="540"/>
        <w:jc w:val="both"/>
        <w:rPr>
          <w:rFonts w:ascii="Times New Roman" w:hAnsi="Times New Roman" w:cs="Times New Roman"/>
          <w:sz w:val="22"/>
          <w:szCs w:val="22"/>
        </w:rPr>
      </w:pPr>
      <w:r w:rsidRPr="008C26E5">
        <w:rPr>
          <w:rFonts w:ascii="Times New Roman" w:hAnsi="Times New Roman" w:cs="Times New Roman"/>
          <w:sz w:val="22"/>
          <w:szCs w:val="22"/>
        </w:rPr>
        <w:t>В случаях, предусмотренных пунктами 42(1) и 59(1)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указанных пунктов;</w:t>
      </w:r>
    </w:p>
    <w:p w:rsidR="00045E09" w:rsidRPr="008C26E5" w:rsidRDefault="00045E09" w:rsidP="008C26E5">
      <w:pPr>
        <w:pStyle w:val="ConsPlusNormal0"/>
        <w:ind w:firstLine="540"/>
        <w:jc w:val="both"/>
        <w:rPr>
          <w:rFonts w:ascii="Times New Roman" w:hAnsi="Times New Roman" w:cs="Times New Roman"/>
          <w:sz w:val="22"/>
          <w:szCs w:val="22"/>
        </w:rPr>
      </w:pPr>
      <w:proofErr w:type="spellStart"/>
      <w:r w:rsidRPr="008C26E5">
        <w:rPr>
          <w:rFonts w:ascii="Times New Roman" w:hAnsi="Times New Roman" w:cs="Times New Roman"/>
          <w:sz w:val="22"/>
          <w:szCs w:val="22"/>
        </w:rPr>
        <w:t>S</w:t>
      </w:r>
      <w:r w:rsidRPr="008C26E5">
        <w:rPr>
          <w:rFonts w:ascii="Times New Roman" w:hAnsi="Times New Roman" w:cs="Times New Roman"/>
          <w:sz w:val="22"/>
          <w:szCs w:val="22"/>
          <w:vertAlign w:val="subscript"/>
        </w:rPr>
        <w:t>i</w:t>
      </w:r>
      <w:proofErr w:type="spellEnd"/>
      <w:r w:rsidRPr="008C26E5">
        <w:rPr>
          <w:rFonts w:ascii="Times New Roman" w:hAnsi="Times New Roman" w:cs="Times New Roman"/>
          <w:sz w:val="22"/>
          <w:szCs w:val="22"/>
        </w:rPr>
        <w:t xml:space="preserve"> - общая площадь i-го помещения (жилого или нежилого) в многоквартирном доме;</w:t>
      </w:r>
    </w:p>
    <w:p w:rsidR="00045E09" w:rsidRPr="008C26E5" w:rsidRDefault="00045E09" w:rsidP="008C26E5">
      <w:pPr>
        <w:pStyle w:val="ConsPlusNormal0"/>
        <w:ind w:firstLine="540"/>
        <w:jc w:val="both"/>
        <w:rPr>
          <w:rFonts w:ascii="Times New Roman" w:hAnsi="Times New Roman" w:cs="Times New Roman"/>
          <w:sz w:val="22"/>
          <w:szCs w:val="22"/>
        </w:rPr>
      </w:pPr>
      <w:proofErr w:type="spellStart"/>
      <w:r w:rsidRPr="008C26E5">
        <w:rPr>
          <w:rFonts w:ascii="Times New Roman" w:hAnsi="Times New Roman" w:cs="Times New Roman"/>
          <w:sz w:val="22"/>
          <w:szCs w:val="22"/>
        </w:rPr>
        <w:t>S</w:t>
      </w:r>
      <w:r w:rsidRPr="008C26E5">
        <w:rPr>
          <w:rFonts w:ascii="Times New Roman" w:hAnsi="Times New Roman" w:cs="Times New Roman"/>
          <w:sz w:val="22"/>
          <w:szCs w:val="22"/>
          <w:vertAlign w:val="subscript"/>
        </w:rPr>
        <w:t>об</w:t>
      </w:r>
      <w:proofErr w:type="spellEnd"/>
      <w:r w:rsidRPr="008C26E5">
        <w:rPr>
          <w:rFonts w:ascii="Times New Roman" w:hAnsi="Times New Roman" w:cs="Times New Roman"/>
          <w:sz w:val="22"/>
          <w:szCs w:val="22"/>
        </w:rPr>
        <w:t xml:space="preserve"> - общая площадь всех жилых и нежилых помещений в многоквартирном доме;</w:t>
      </w:r>
    </w:p>
    <w:p w:rsidR="00045E09" w:rsidRPr="008C26E5" w:rsidRDefault="00045E09" w:rsidP="008C26E5">
      <w:pPr>
        <w:pStyle w:val="ConsPlusNormal0"/>
        <w:ind w:firstLine="540"/>
        <w:jc w:val="both"/>
        <w:rPr>
          <w:rFonts w:ascii="Times New Roman" w:hAnsi="Times New Roman" w:cs="Times New Roman"/>
          <w:sz w:val="22"/>
          <w:szCs w:val="22"/>
        </w:rPr>
      </w:pPr>
      <w:r w:rsidRPr="008C26E5">
        <w:rPr>
          <w:rFonts w:ascii="Times New Roman" w:hAnsi="Times New Roman" w:cs="Times New Roman"/>
          <w:sz w:val="22"/>
          <w:szCs w:val="22"/>
        </w:rPr>
        <w:t>T</w:t>
      </w:r>
      <w:r w:rsidRPr="008C26E5">
        <w:rPr>
          <w:rFonts w:ascii="Times New Roman" w:hAnsi="Times New Roman" w:cs="Times New Roman"/>
          <w:sz w:val="22"/>
          <w:szCs w:val="22"/>
          <w:vertAlign w:val="superscript"/>
        </w:rPr>
        <w:t>T</w:t>
      </w:r>
      <w:r w:rsidRPr="008C26E5">
        <w:rPr>
          <w:rFonts w:ascii="Times New Roman" w:hAnsi="Times New Roman" w:cs="Times New Roman"/>
          <w:sz w:val="22"/>
          <w:szCs w:val="22"/>
        </w:rPr>
        <w:t xml:space="preserve"> - тариф на тепловую энергию, установленный в соответствии с законодательством Российской Федерации.)</w:t>
      </w:r>
    </w:p>
    <w:p w:rsidR="00045E09" w:rsidRPr="008C26E5" w:rsidRDefault="00045E09" w:rsidP="008C26E5">
      <w:pPr>
        <w:pStyle w:val="ConsPlusNormal0"/>
        <w:jc w:val="both"/>
        <w:rPr>
          <w:rFonts w:ascii="Times New Roman" w:hAnsi="Times New Roman" w:cs="Times New Roman"/>
          <w:sz w:val="22"/>
          <w:szCs w:val="22"/>
        </w:rPr>
      </w:pPr>
      <w:r w:rsidRPr="008C26E5">
        <w:rPr>
          <w:rFonts w:ascii="Times New Roman" w:hAnsi="Times New Roman" w:cs="Times New Roman"/>
          <w:sz w:val="22"/>
          <w:szCs w:val="22"/>
        </w:rPr>
        <w:t>(п. 3 в ред. Постановления Правительства РФ от 29.06.2016 N 603)</w:t>
      </w:r>
      <w:r>
        <w:rPr>
          <w:rFonts w:ascii="Times New Roman" w:hAnsi="Times New Roman" w:cs="Times New Roman"/>
          <w:sz w:val="22"/>
          <w:szCs w:val="22"/>
        </w:rPr>
        <w:t>»</w:t>
      </w:r>
    </w:p>
    <w:p w:rsidR="00045E09" w:rsidRPr="00CB10BA" w:rsidRDefault="00045E09" w:rsidP="008C26E5">
      <w:pPr>
        <w:pStyle w:val="a6"/>
        <w:spacing w:before="0" w:beforeAutospacing="0" w:after="0" w:afterAutospacing="0"/>
        <w:ind w:firstLine="709"/>
        <w:jc w:val="both"/>
        <w:rPr>
          <w:sz w:val="22"/>
          <w:szCs w:val="22"/>
        </w:rPr>
      </w:pPr>
      <w:r w:rsidRPr="00CB10BA">
        <w:rPr>
          <w:sz w:val="22"/>
          <w:szCs w:val="22"/>
        </w:rPr>
        <w:t>6.2. Количество (объем) коммунального ресурса поставленного в многоквартирный дом, оборудованный коллективным (общедомовым) прибором учета, определяется на основании показаний этого прибора учета за расчетный период (расчетный месяц) за вычетом объемов поставки  коммунального ресурса собственникам (правообладателям) нежилых помещений в этом многоквартирном доме по договорам, заключенным ими непосредственно с Ресурсоснабжающей организацией.</w:t>
      </w:r>
    </w:p>
    <w:p w:rsidR="00045E09" w:rsidRDefault="00045E09" w:rsidP="008C26E5">
      <w:pPr>
        <w:pStyle w:val="a6"/>
        <w:spacing w:before="0" w:beforeAutospacing="0" w:after="0" w:afterAutospacing="0"/>
        <w:jc w:val="both"/>
        <w:rPr>
          <w:rStyle w:val="a3"/>
          <w:bCs w:val="0"/>
          <w:sz w:val="22"/>
          <w:szCs w:val="22"/>
        </w:rPr>
      </w:pPr>
    </w:p>
    <w:p w:rsidR="00045E09" w:rsidRPr="00CB10BA" w:rsidRDefault="00045E09" w:rsidP="0039338F">
      <w:pPr>
        <w:pStyle w:val="a6"/>
        <w:spacing w:before="0" w:beforeAutospacing="0" w:after="0" w:afterAutospacing="0"/>
        <w:jc w:val="center"/>
        <w:rPr>
          <w:sz w:val="22"/>
          <w:szCs w:val="22"/>
        </w:rPr>
      </w:pPr>
      <w:r w:rsidRPr="00CB10BA">
        <w:rPr>
          <w:rStyle w:val="a3"/>
          <w:bCs w:val="0"/>
          <w:sz w:val="22"/>
          <w:szCs w:val="22"/>
        </w:rPr>
        <w:t>7. Порядок определения цены договора</w:t>
      </w:r>
    </w:p>
    <w:p w:rsidR="00045E09" w:rsidRPr="00CB10BA" w:rsidRDefault="00045E09" w:rsidP="0039338F">
      <w:pPr>
        <w:pStyle w:val="consplusnormal"/>
        <w:spacing w:before="0" w:beforeAutospacing="0" w:after="0" w:afterAutospacing="0"/>
        <w:ind w:firstLine="709"/>
        <w:jc w:val="both"/>
        <w:rPr>
          <w:sz w:val="22"/>
          <w:szCs w:val="22"/>
        </w:rPr>
      </w:pPr>
      <w:r w:rsidRPr="00CB10BA">
        <w:rPr>
          <w:sz w:val="22"/>
          <w:szCs w:val="22"/>
        </w:rPr>
        <w:t>7.1. </w:t>
      </w:r>
      <w:bookmarkStart w:id="1" w:name="OLE_LINK2"/>
      <w:bookmarkStart w:id="2" w:name="OLE_LINK1"/>
      <w:bookmarkEnd w:id="1"/>
      <w:r w:rsidRPr="00CB10BA">
        <w:rPr>
          <w:sz w:val="22"/>
          <w:szCs w:val="22"/>
        </w:rPr>
        <w:t xml:space="preserve">Стоимость коммунального ресурса рассчитывается по тарифам, установленным в порядке, </w:t>
      </w:r>
      <w:r w:rsidRPr="000F66EB">
        <w:rPr>
          <w:sz w:val="22"/>
          <w:szCs w:val="22"/>
        </w:rPr>
        <w:t xml:space="preserve">определенном </w:t>
      </w:r>
      <w:bookmarkEnd w:id="2"/>
      <w:r w:rsidR="007701A6" w:rsidRPr="000F66EB">
        <w:rPr>
          <w:sz w:val="22"/>
          <w:szCs w:val="22"/>
        </w:rPr>
        <w:fldChar w:fldCharType="begin"/>
      </w:r>
      <w:r w:rsidRPr="000F66EB">
        <w:rPr>
          <w:sz w:val="22"/>
          <w:szCs w:val="22"/>
        </w:rPr>
        <w:instrText xml:space="preserve"> HYPERLINK "consultantplus://offline/ref=A6DF8096156859D3FC2CA68065714FF7C700545AADE8291CE9C1EB9F64L2C9H" </w:instrText>
      </w:r>
      <w:r w:rsidR="007701A6" w:rsidRPr="000F66EB">
        <w:rPr>
          <w:sz w:val="22"/>
          <w:szCs w:val="22"/>
        </w:rPr>
        <w:fldChar w:fldCharType="separate"/>
      </w:r>
      <w:r w:rsidRPr="000F66EB">
        <w:rPr>
          <w:rStyle w:val="a8"/>
          <w:sz w:val="22"/>
          <w:szCs w:val="22"/>
          <w:u w:val="none"/>
        </w:rPr>
        <w:t>законодательством</w:t>
      </w:r>
      <w:r w:rsidR="007701A6" w:rsidRPr="000F66EB">
        <w:rPr>
          <w:sz w:val="22"/>
          <w:szCs w:val="22"/>
        </w:rPr>
        <w:fldChar w:fldCharType="end"/>
      </w:r>
      <w:r w:rsidRPr="000F66EB">
        <w:rPr>
          <w:sz w:val="22"/>
          <w:szCs w:val="22"/>
        </w:rPr>
        <w:t xml:space="preserve"> Российской Федерации о государственном</w:t>
      </w:r>
      <w:r w:rsidRPr="00CB10BA">
        <w:rPr>
          <w:sz w:val="22"/>
          <w:szCs w:val="22"/>
        </w:rPr>
        <w:t xml:space="preserve"> регулировании цен (тарифов),  в случае установления надбавок к тарифам (ценам) стоимость коммунального ресурса рассчитывается с учетом таких надбавок.</w:t>
      </w:r>
    </w:p>
    <w:p w:rsidR="00045E09" w:rsidRPr="00CB10BA" w:rsidRDefault="00045E09" w:rsidP="0039338F">
      <w:pPr>
        <w:pStyle w:val="consplusnormal"/>
        <w:spacing w:before="0" w:beforeAutospacing="0" w:after="0" w:afterAutospacing="0"/>
        <w:ind w:firstLine="709"/>
        <w:jc w:val="both"/>
        <w:rPr>
          <w:sz w:val="22"/>
          <w:szCs w:val="22"/>
        </w:rPr>
      </w:pPr>
      <w:r w:rsidRPr="00CB10BA">
        <w:rPr>
          <w:sz w:val="22"/>
          <w:szCs w:val="22"/>
        </w:rPr>
        <w:t>7.2. Ресурсоснабжающая организация вправе в одностороннем порядке изменять цену настоящего договора при вступлении в силу нормативных правовых актов, изменяющих порядок определения стоимости коммунального ресурса, а также принятия уполномоченным органом в области государственного регулирования тарифов, решения об изменении действующего тарифа (тарифов). В указанных случаях, расчеты за коммунальный ресурс будут производиться по стоимости, определенной на основании вновь принятых и вступивших в силу нормативных правовых актов.</w:t>
      </w:r>
    </w:p>
    <w:p w:rsidR="00045E09" w:rsidRPr="00CB10BA" w:rsidRDefault="00045E09" w:rsidP="0039338F">
      <w:pPr>
        <w:pStyle w:val="consplusnormal"/>
        <w:spacing w:before="0" w:beforeAutospacing="0" w:after="0" w:afterAutospacing="0"/>
        <w:ind w:firstLine="709"/>
        <w:jc w:val="both"/>
        <w:rPr>
          <w:sz w:val="22"/>
          <w:szCs w:val="22"/>
        </w:rPr>
      </w:pPr>
      <w:r w:rsidRPr="00CB10BA">
        <w:rPr>
          <w:sz w:val="22"/>
          <w:szCs w:val="22"/>
        </w:rPr>
        <w:lastRenderedPageBreak/>
        <w:t>7.3. Стоимость коммунального ресурса, необходимого для обеспечения предоставления коммунальной услуги пользователям нежилых помещений (включая подлежащий оплате этими лицами объем потребления коммунальной услуги, предоставленной на общедомовые нужды), рассчитывается исходя из тарифов для населения только в случае, если собственники нежилых помещений относятся к категории потребителей, приравненных к населению.</w:t>
      </w:r>
    </w:p>
    <w:p w:rsidR="00045E09" w:rsidRPr="00CB10BA" w:rsidRDefault="00045E09" w:rsidP="0039338F">
      <w:pPr>
        <w:spacing w:after="0" w:line="240" w:lineRule="auto"/>
        <w:ind w:firstLine="709"/>
        <w:jc w:val="both"/>
        <w:rPr>
          <w:rFonts w:ascii="Times New Roman" w:hAnsi="Times New Roman"/>
        </w:rPr>
      </w:pPr>
      <w:r w:rsidRPr="00CB10BA">
        <w:rPr>
          <w:rFonts w:ascii="Times New Roman" w:hAnsi="Times New Roman"/>
        </w:rPr>
        <w:t xml:space="preserve">7.4. В случае поставки на границе балансовой принадлежности, Ресурсоснабжающей организацией коммунального ресурса ненадлежащего качества или с перерывами ( на основании Акта), превышающими установленную продолжительность, размер платы за коммунальный ресурс изменяется в порядке, определенном </w:t>
      </w:r>
      <w:hyperlink r:id="rId8" w:history="1">
        <w:r w:rsidRPr="002F5242">
          <w:rPr>
            <w:rStyle w:val="a8"/>
            <w:rFonts w:ascii="Times New Roman" w:hAnsi="Times New Roman"/>
            <w:color w:val="auto"/>
            <w:u w:val="none"/>
          </w:rPr>
          <w:t>Правилами</w:t>
        </w:r>
      </w:hyperlink>
      <w:r w:rsidRPr="002F5242">
        <w:rPr>
          <w:rFonts w:ascii="Times New Roman" w:hAnsi="Times New Roman"/>
        </w:rPr>
        <w:t xml:space="preserve"> предоставления</w:t>
      </w:r>
      <w:r w:rsidRPr="00CB10BA">
        <w:rPr>
          <w:rFonts w:ascii="Times New Roman" w:hAnsi="Times New Roman"/>
        </w:rPr>
        <w:t xml:space="preserve"> коммунальных услуг, утвержденными постановлением Правительства Российской Федерации от 6 мая 2011 г. № 354.</w:t>
      </w:r>
    </w:p>
    <w:p w:rsidR="00045E09" w:rsidRDefault="00045E09" w:rsidP="0039338F">
      <w:pPr>
        <w:pStyle w:val="consplusnormal"/>
        <w:spacing w:before="0" w:beforeAutospacing="0" w:after="0" w:afterAutospacing="0"/>
        <w:jc w:val="center"/>
        <w:rPr>
          <w:rStyle w:val="a3"/>
          <w:bCs w:val="0"/>
          <w:sz w:val="22"/>
          <w:szCs w:val="22"/>
        </w:rPr>
      </w:pPr>
    </w:p>
    <w:p w:rsidR="00045E09" w:rsidRPr="00CB10BA" w:rsidRDefault="00045E09" w:rsidP="0039338F">
      <w:pPr>
        <w:pStyle w:val="consplusnormal"/>
        <w:spacing w:before="0" w:beforeAutospacing="0" w:after="0" w:afterAutospacing="0"/>
        <w:jc w:val="center"/>
        <w:rPr>
          <w:rStyle w:val="a3"/>
          <w:bCs w:val="0"/>
          <w:sz w:val="22"/>
          <w:szCs w:val="22"/>
        </w:rPr>
      </w:pPr>
      <w:r w:rsidRPr="00CB10BA">
        <w:rPr>
          <w:rStyle w:val="a3"/>
          <w:bCs w:val="0"/>
          <w:sz w:val="22"/>
          <w:szCs w:val="22"/>
        </w:rPr>
        <w:t>8. Порядок оплаты коммунального ресурса.</w:t>
      </w:r>
    </w:p>
    <w:p w:rsidR="00045E09" w:rsidRPr="009A6F7A" w:rsidRDefault="00045E09" w:rsidP="00A917DE">
      <w:pPr>
        <w:spacing w:after="0" w:line="240" w:lineRule="auto"/>
        <w:ind w:firstLine="708"/>
        <w:jc w:val="both"/>
        <w:rPr>
          <w:rFonts w:ascii="Times New Roman" w:hAnsi="Times New Roman"/>
        </w:rPr>
      </w:pPr>
      <w:r w:rsidRPr="009A6F7A">
        <w:t>8</w:t>
      </w:r>
      <w:r w:rsidRPr="009A6F7A">
        <w:rPr>
          <w:rFonts w:ascii="Times New Roman" w:hAnsi="Times New Roman"/>
        </w:rPr>
        <w:t>.1. Ресурсоснабжающая организация по Поручению Исполнителя  осуществляет все действия  связанные с  начислениями и расчетами с Абонентами  до письменного уведомления Исполнителя о прекращении данного поручения.</w:t>
      </w:r>
    </w:p>
    <w:p w:rsidR="00045E09" w:rsidRPr="009A6F7A" w:rsidRDefault="00045E09" w:rsidP="0039338F">
      <w:pPr>
        <w:spacing w:after="0" w:line="240" w:lineRule="auto"/>
        <w:ind w:firstLine="709"/>
        <w:jc w:val="both"/>
        <w:rPr>
          <w:rFonts w:ascii="Times New Roman" w:hAnsi="Times New Roman"/>
        </w:rPr>
      </w:pPr>
      <w:r w:rsidRPr="009A6F7A">
        <w:rPr>
          <w:rFonts w:ascii="Times New Roman" w:hAnsi="Times New Roman"/>
        </w:rPr>
        <w:t>8.2. В случае прекращения действия Поручения п.1.2, п.8.1.:</w:t>
      </w:r>
    </w:p>
    <w:p w:rsidR="00045E09" w:rsidRPr="009A6F7A" w:rsidRDefault="00045E09" w:rsidP="0039338F">
      <w:pPr>
        <w:spacing w:after="0" w:line="240" w:lineRule="auto"/>
        <w:ind w:firstLine="709"/>
        <w:jc w:val="both"/>
        <w:rPr>
          <w:rFonts w:ascii="Times New Roman" w:hAnsi="Times New Roman"/>
        </w:rPr>
      </w:pPr>
      <w:r w:rsidRPr="009A6F7A">
        <w:rPr>
          <w:rFonts w:ascii="Times New Roman" w:hAnsi="Times New Roman"/>
        </w:rPr>
        <w:t>8.2.</w:t>
      </w:r>
      <w:proofErr w:type="gramStart"/>
      <w:r w:rsidRPr="009A6F7A">
        <w:rPr>
          <w:rFonts w:ascii="Times New Roman" w:hAnsi="Times New Roman"/>
        </w:rPr>
        <w:t>1.Ресуроснабжающая</w:t>
      </w:r>
      <w:proofErr w:type="gramEnd"/>
      <w:r w:rsidRPr="009A6F7A">
        <w:rPr>
          <w:rFonts w:ascii="Times New Roman" w:hAnsi="Times New Roman"/>
        </w:rPr>
        <w:t xml:space="preserve"> организация ежемесячно в срок до 10 числа месяца, следующего за расчетным, предоставлять Исполнителю счет и/или счёт-фактуру и Акт отпуска тепловой энергии за расчетный период.</w:t>
      </w:r>
    </w:p>
    <w:p w:rsidR="00045E09" w:rsidRPr="009A6F7A" w:rsidRDefault="00045E09" w:rsidP="0039338F">
      <w:pPr>
        <w:spacing w:after="0" w:line="240" w:lineRule="auto"/>
        <w:ind w:firstLine="709"/>
        <w:jc w:val="both"/>
        <w:rPr>
          <w:rFonts w:ascii="Times New Roman" w:hAnsi="Times New Roman"/>
        </w:rPr>
      </w:pPr>
      <w:r w:rsidRPr="009A6F7A">
        <w:rPr>
          <w:rFonts w:ascii="Times New Roman" w:hAnsi="Times New Roman"/>
        </w:rPr>
        <w:t xml:space="preserve">8.2.2. Исполнитель в течении календарного месяца возмещает оплату фактического объема коммунального ресурса потребленного на нужды отопления помещений. </w:t>
      </w:r>
    </w:p>
    <w:p w:rsidR="00045E09" w:rsidRPr="009A6F7A" w:rsidRDefault="00045E09" w:rsidP="0039338F">
      <w:pPr>
        <w:spacing w:after="0" w:line="240" w:lineRule="auto"/>
        <w:ind w:firstLine="709"/>
        <w:jc w:val="both"/>
        <w:rPr>
          <w:rFonts w:ascii="Times New Roman" w:hAnsi="Times New Roman"/>
        </w:rPr>
      </w:pPr>
      <w:r w:rsidRPr="009A6F7A">
        <w:rPr>
          <w:rFonts w:ascii="Times New Roman" w:hAnsi="Times New Roman"/>
        </w:rPr>
        <w:t>8.2.3. В случае, если общим собранием собственников помещений в многоквартирном доме или общим собранием членов товарищества или кооператива принято решение о внесении платы за коммунальные услуги непосредственно Ресурсоснабжающей организации, оплата по настоящему договору производится путем:</w:t>
      </w:r>
    </w:p>
    <w:p w:rsidR="00045E09" w:rsidRPr="009A6F7A" w:rsidRDefault="00045E09" w:rsidP="0039338F">
      <w:pPr>
        <w:spacing w:after="0" w:line="240" w:lineRule="auto"/>
        <w:ind w:firstLine="709"/>
        <w:jc w:val="both"/>
        <w:rPr>
          <w:rFonts w:ascii="Times New Roman" w:hAnsi="Times New Roman"/>
        </w:rPr>
      </w:pPr>
      <w:r w:rsidRPr="009A6F7A">
        <w:rPr>
          <w:rFonts w:ascii="Times New Roman" w:hAnsi="Times New Roman"/>
        </w:rPr>
        <w:t xml:space="preserve"> а) внесения потребителями коммунальных услуг платы за соответствующий вид коммунальной услуги, потребляемой в жилых и нежилых помещениях в многоквартирном доме, непосредственно в адрес </w:t>
      </w:r>
      <w:proofErr w:type="spellStart"/>
      <w:r w:rsidRPr="009A6F7A">
        <w:rPr>
          <w:rFonts w:ascii="Times New Roman" w:hAnsi="Times New Roman"/>
        </w:rPr>
        <w:t>Ресурососнабжающей</w:t>
      </w:r>
      <w:proofErr w:type="spellEnd"/>
      <w:r w:rsidRPr="009A6F7A">
        <w:rPr>
          <w:rFonts w:ascii="Times New Roman" w:hAnsi="Times New Roman"/>
        </w:rPr>
        <w:t xml:space="preserve"> организации – в сроки, установленные жилищным законодательством Российской Федерации;</w:t>
      </w:r>
    </w:p>
    <w:p w:rsidR="00045E09" w:rsidRPr="009A6F7A" w:rsidRDefault="00045E09" w:rsidP="0039338F">
      <w:pPr>
        <w:spacing w:after="0" w:line="240" w:lineRule="auto"/>
        <w:ind w:firstLine="709"/>
        <w:jc w:val="both"/>
        <w:rPr>
          <w:rFonts w:ascii="Times New Roman" w:hAnsi="Times New Roman"/>
        </w:rPr>
      </w:pPr>
      <w:r w:rsidRPr="009A6F7A">
        <w:rPr>
          <w:rFonts w:ascii="Times New Roman" w:hAnsi="Times New Roman"/>
        </w:rPr>
        <w:t xml:space="preserve"> б) внесения потребителями платы за тепловую энергию, потребляемую при использовании общего имущества собственников многоквартирного дома, в адрес Ресурсоснабжающей организации.</w:t>
      </w:r>
    </w:p>
    <w:p w:rsidR="00045E09" w:rsidRPr="009A6F7A" w:rsidRDefault="00045E09" w:rsidP="0039338F">
      <w:pPr>
        <w:spacing w:after="0" w:line="240" w:lineRule="auto"/>
        <w:ind w:firstLine="709"/>
        <w:jc w:val="both"/>
        <w:rPr>
          <w:rFonts w:ascii="Times New Roman" w:hAnsi="Times New Roman"/>
        </w:rPr>
      </w:pPr>
      <w:r w:rsidRPr="009A6F7A">
        <w:rPr>
          <w:rFonts w:ascii="Times New Roman" w:hAnsi="Times New Roman"/>
        </w:rPr>
        <w:t>8.3. Датой оплаты по настоящему Договору считается дата поступления денежных средств на расчетный счет Ресурсоснабжающей организации.</w:t>
      </w:r>
    </w:p>
    <w:p w:rsidR="00045E09" w:rsidRPr="009A6F7A" w:rsidRDefault="00045E09" w:rsidP="0039338F">
      <w:pPr>
        <w:spacing w:after="0" w:line="240" w:lineRule="auto"/>
        <w:ind w:firstLine="709"/>
        <w:jc w:val="both"/>
        <w:rPr>
          <w:rFonts w:ascii="Times New Roman" w:hAnsi="Times New Roman"/>
        </w:rPr>
      </w:pPr>
      <w:r w:rsidRPr="009A6F7A">
        <w:rPr>
          <w:rFonts w:ascii="Times New Roman" w:hAnsi="Times New Roman"/>
        </w:rPr>
        <w:t>8.4. Сверка расчетов между Исполнителем и Ресурсоснабжающей организацией по настоящему Договору осуществляется путем оформления Сторонами Акта сверки расчетов, составляемого не реже 1 раза в квартал.</w:t>
      </w:r>
    </w:p>
    <w:p w:rsidR="00045E09" w:rsidRPr="009A6F7A" w:rsidRDefault="00045E09" w:rsidP="0039338F">
      <w:pPr>
        <w:spacing w:after="0" w:line="240" w:lineRule="auto"/>
        <w:ind w:firstLine="709"/>
        <w:jc w:val="both"/>
        <w:rPr>
          <w:rFonts w:ascii="Times New Roman" w:hAnsi="Times New Roman"/>
        </w:rPr>
      </w:pPr>
      <w:r w:rsidRPr="009A6F7A">
        <w:rPr>
          <w:rFonts w:ascii="Times New Roman" w:hAnsi="Times New Roman"/>
        </w:rPr>
        <w:t>8.5. В случае, если на основании решения общего собрания членов товарищества собственников жилья либо жилищного кооператива или иного специализированного потребительского кооператива потребители коммунальных услуг в данном доме вносят плату за коммунальную услугу непосредственно Ресурсоснабжающей организации, то при проведении Сторонами сверки расчетов, раздельно указываются начисления, размеры платежей и задолженность Исполнителя в части внесения платы за тепловую энергию, потребляемую при использовании общего имущества собственников  многоквартирного дома, и в части внесения платы за соответствующую коммунальную услугу потребителями коммунальных услуг на 1 (первое) число месяца, следующего за расчетным периодом.</w:t>
      </w:r>
    </w:p>
    <w:p w:rsidR="00045E09" w:rsidRPr="009A6F7A" w:rsidRDefault="00045E09" w:rsidP="0039338F">
      <w:pPr>
        <w:spacing w:after="0" w:line="240" w:lineRule="auto"/>
        <w:ind w:firstLine="709"/>
        <w:jc w:val="both"/>
        <w:rPr>
          <w:rFonts w:ascii="Times New Roman" w:hAnsi="Times New Roman"/>
        </w:rPr>
      </w:pPr>
      <w:r w:rsidRPr="009A6F7A">
        <w:rPr>
          <w:rFonts w:ascii="Times New Roman" w:hAnsi="Times New Roman"/>
        </w:rPr>
        <w:t>8.6. Неполучение Исполнителем платежных документов и документов, указанных в п.</w:t>
      </w:r>
      <w:r>
        <w:rPr>
          <w:rFonts w:ascii="Times New Roman" w:hAnsi="Times New Roman"/>
        </w:rPr>
        <w:t>8.2.1</w:t>
      </w:r>
      <w:r w:rsidRPr="009A6F7A">
        <w:rPr>
          <w:rFonts w:ascii="Times New Roman" w:hAnsi="Times New Roman"/>
        </w:rPr>
        <w:t>, не освобождает от обязанности оплаты тепловой энергии.</w:t>
      </w:r>
    </w:p>
    <w:p w:rsidR="00045E09" w:rsidRPr="009A6F7A" w:rsidRDefault="00045E09" w:rsidP="0039338F">
      <w:pPr>
        <w:spacing w:after="0" w:line="240" w:lineRule="auto"/>
        <w:ind w:firstLine="709"/>
        <w:jc w:val="both"/>
        <w:rPr>
          <w:rFonts w:ascii="Times New Roman" w:hAnsi="Times New Roman"/>
        </w:rPr>
      </w:pPr>
      <w:r w:rsidRPr="009A6F7A">
        <w:rPr>
          <w:rFonts w:ascii="Times New Roman" w:hAnsi="Times New Roman"/>
        </w:rPr>
        <w:t>8.7. Исполнитель вправе производить оплату в порядке аванса.</w:t>
      </w:r>
    </w:p>
    <w:p w:rsidR="00045E09" w:rsidRDefault="00045E09" w:rsidP="0039338F">
      <w:pPr>
        <w:spacing w:after="0" w:line="240" w:lineRule="auto"/>
        <w:ind w:firstLine="705"/>
        <w:jc w:val="both"/>
        <w:rPr>
          <w:rFonts w:ascii="Times New Roman" w:hAnsi="Times New Roman"/>
          <w:lang w:eastAsia="ru-RU"/>
        </w:rPr>
      </w:pPr>
      <w:r w:rsidRPr="009A6F7A">
        <w:rPr>
          <w:rFonts w:ascii="Times New Roman" w:hAnsi="Times New Roman"/>
          <w:lang w:eastAsia="ru-RU"/>
        </w:rPr>
        <w:t xml:space="preserve">8.8. Расчеты за коммунальные услуги - централизованное отопление и горячее водоснабжение с собственниками и пользователями жилых и нежилых помещений в многоквартирном доме ведутся непосредственно Ресурсоснабжающей </w:t>
      </w:r>
      <w:proofErr w:type="gramStart"/>
      <w:r w:rsidRPr="009A6F7A">
        <w:rPr>
          <w:rFonts w:ascii="Times New Roman" w:hAnsi="Times New Roman"/>
          <w:lang w:eastAsia="ru-RU"/>
        </w:rPr>
        <w:t>организацией  по</w:t>
      </w:r>
      <w:proofErr w:type="gramEnd"/>
      <w:r w:rsidRPr="009A6F7A">
        <w:rPr>
          <w:rFonts w:ascii="Times New Roman" w:hAnsi="Times New Roman"/>
          <w:lang w:eastAsia="ru-RU"/>
        </w:rPr>
        <w:t xml:space="preserve"> установленным тарифам (ценам) и в порядке, предусмотренным отдельным договором, заключенным между Ресурсоснабжающей организацией и собственниками( пользователями) в многоквартирном доме.</w:t>
      </w:r>
    </w:p>
    <w:p w:rsidR="00045E09" w:rsidRPr="00CB10BA" w:rsidRDefault="00045E09" w:rsidP="0039338F">
      <w:pPr>
        <w:spacing w:after="0" w:line="240" w:lineRule="auto"/>
        <w:jc w:val="center"/>
        <w:rPr>
          <w:rFonts w:ascii="Times New Roman" w:hAnsi="Times New Roman"/>
        </w:rPr>
      </w:pPr>
      <w:r w:rsidRPr="00CB10BA">
        <w:rPr>
          <w:rStyle w:val="a3"/>
          <w:rFonts w:ascii="Times New Roman" w:hAnsi="Times New Roman"/>
        </w:rPr>
        <w:t>9. Ответственность сторон</w:t>
      </w:r>
    </w:p>
    <w:p w:rsidR="00045E09" w:rsidRPr="00CB10BA" w:rsidRDefault="00045E09" w:rsidP="0039338F">
      <w:pPr>
        <w:spacing w:after="0" w:line="240" w:lineRule="auto"/>
        <w:ind w:firstLine="709"/>
        <w:jc w:val="both"/>
        <w:rPr>
          <w:rFonts w:ascii="Times New Roman" w:hAnsi="Times New Roman"/>
        </w:rPr>
      </w:pPr>
      <w:r w:rsidRPr="00CB10BA">
        <w:rPr>
          <w:rFonts w:ascii="Times New Roman" w:hAnsi="Times New Roman"/>
        </w:rPr>
        <w:t>9.1.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045E09" w:rsidRPr="00CB10BA" w:rsidRDefault="00045E09" w:rsidP="0039338F">
      <w:pPr>
        <w:spacing w:after="0" w:line="240" w:lineRule="auto"/>
        <w:ind w:firstLine="709"/>
        <w:jc w:val="both"/>
        <w:rPr>
          <w:rFonts w:ascii="Times New Roman" w:hAnsi="Times New Roman"/>
        </w:rPr>
      </w:pPr>
      <w:r w:rsidRPr="00CB10BA">
        <w:rPr>
          <w:rFonts w:ascii="Times New Roman" w:hAnsi="Times New Roman"/>
        </w:rPr>
        <w:lastRenderedPageBreak/>
        <w:t xml:space="preserve">9.2. Исполнитель несет ответственность, в том числе за действия потребителей, предусмотренные </w:t>
      </w:r>
      <w:hyperlink r:id="rId9" w:history="1">
        <w:r w:rsidRPr="00A155C6">
          <w:rPr>
            <w:rStyle w:val="a8"/>
            <w:rFonts w:ascii="Times New Roman" w:hAnsi="Times New Roman"/>
            <w:u w:val="none"/>
          </w:rPr>
          <w:t>пунктом 35</w:t>
        </w:r>
      </w:hyperlink>
      <w:r w:rsidRPr="00CB10BA">
        <w:rPr>
          <w:rFonts w:ascii="Times New Roman" w:hAnsi="Times New Roman"/>
        </w:rP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 354, которые повлекли нарушение установленных настоящим договором показателей качества и объемов коммунального ресурса, в том числе нарушение температуры возвращаемого теплоносителя.</w:t>
      </w:r>
    </w:p>
    <w:p w:rsidR="00045E09" w:rsidRPr="00CB10BA" w:rsidRDefault="00045E09" w:rsidP="0039338F">
      <w:pPr>
        <w:spacing w:after="0" w:line="240" w:lineRule="auto"/>
        <w:ind w:firstLine="709"/>
        <w:jc w:val="both"/>
        <w:rPr>
          <w:rFonts w:ascii="Times New Roman" w:hAnsi="Times New Roman"/>
        </w:rPr>
      </w:pPr>
      <w:r w:rsidRPr="00CB10BA">
        <w:rPr>
          <w:rFonts w:ascii="Times New Roman" w:hAnsi="Times New Roman"/>
        </w:rPr>
        <w:t xml:space="preserve">9.4. За </w:t>
      </w:r>
      <w:proofErr w:type="gramStart"/>
      <w:r w:rsidRPr="00CB10BA">
        <w:rPr>
          <w:rFonts w:ascii="Times New Roman" w:hAnsi="Times New Roman"/>
        </w:rPr>
        <w:t>нарушение  обязанности</w:t>
      </w:r>
      <w:proofErr w:type="gramEnd"/>
      <w:r w:rsidRPr="00CB10BA">
        <w:rPr>
          <w:rFonts w:ascii="Times New Roman" w:hAnsi="Times New Roman"/>
        </w:rPr>
        <w:t xml:space="preserve"> по оплате потребленной тепловой энергии  </w:t>
      </w:r>
      <w:r>
        <w:rPr>
          <w:rFonts w:ascii="Times New Roman" w:hAnsi="Times New Roman"/>
        </w:rPr>
        <w:t>Исполнитель</w:t>
      </w:r>
      <w:r w:rsidRPr="00CB10BA">
        <w:rPr>
          <w:rFonts w:ascii="Times New Roman" w:hAnsi="Times New Roman"/>
        </w:rPr>
        <w:t xml:space="preserve"> обязан оплатить неустойку в виде пени в размере  1/300 ставки рефинансирования за каждый день просрочки.  </w:t>
      </w:r>
    </w:p>
    <w:p w:rsidR="00045E09" w:rsidRPr="00CB10BA" w:rsidRDefault="00045E09" w:rsidP="0039338F">
      <w:pPr>
        <w:spacing w:after="0" w:line="240" w:lineRule="auto"/>
        <w:ind w:firstLine="709"/>
        <w:jc w:val="both"/>
        <w:rPr>
          <w:rStyle w:val="a3"/>
          <w:rFonts w:ascii="Times New Roman" w:hAnsi="Times New Roman"/>
          <w:bCs w:val="0"/>
        </w:rPr>
      </w:pPr>
      <w:r w:rsidRPr="00CB10BA">
        <w:rPr>
          <w:rFonts w:ascii="Times New Roman" w:hAnsi="Times New Roman"/>
        </w:rPr>
        <w:t xml:space="preserve">9.5. Споры сторон, связанные с исполнением настоящего договора, разрешаются путем переговоров </w:t>
      </w:r>
      <w:r>
        <w:rPr>
          <w:rFonts w:ascii="Times New Roman" w:hAnsi="Times New Roman"/>
        </w:rPr>
        <w:t>с</w:t>
      </w:r>
      <w:r w:rsidRPr="00CB10BA">
        <w:rPr>
          <w:rFonts w:ascii="Times New Roman" w:hAnsi="Times New Roman"/>
        </w:rPr>
        <w:t xml:space="preserve">торон, а в случае недостижения сторонами соглашения, споры и разногласия, возникающие </w:t>
      </w:r>
      <w:proofErr w:type="gramStart"/>
      <w:r w:rsidRPr="00CB10BA">
        <w:rPr>
          <w:rFonts w:ascii="Times New Roman" w:hAnsi="Times New Roman"/>
        </w:rPr>
        <w:t>из настоящего договора</w:t>
      </w:r>
      <w:proofErr w:type="gramEnd"/>
      <w:r w:rsidRPr="00CB10BA">
        <w:rPr>
          <w:rFonts w:ascii="Times New Roman" w:hAnsi="Times New Roman"/>
        </w:rPr>
        <w:t xml:space="preserve"> подлежат разрешению в суде в порядке, установленном законодательством Российской Федерации.</w:t>
      </w:r>
    </w:p>
    <w:p w:rsidR="00045E09" w:rsidRPr="00CB10BA" w:rsidRDefault="00045E09" w:rsidP="0039338F">
      <w:pPr>
        <w:pStyle w:val="210"/>
        <w:spacing w:before="0" w:beforeAutospacing="0" w:after="0" w:afterAutospacing="0"/>
        <w:jc w:val="center"/>
        <w:rPr>
          <w:sz w:val="22"/>
          <w:szCs w:val="22"/>
        </w:rPr>
      </w:pPr>
      <w:r w:rsidRPr="00CB10BA">
        <w:rPr>
          <w:rStyle w:val="a3"/>
          <w:bCs w:val="0"/>
          <w:sz w:val="22"/>
          <w:szCs w:val="22"/>
        </w:rPr>
        <w:t>10. Форс-мажор</w:t>
      </w:r>
    </w:p>
    <w:p w:rsidR="00045E09" w:rsidRPr="00CB10BA" w:rsidRDefault="00045E09" w:rsidP="0039338F">
      <w:pPr>
        <w:spacing w:after="0" w:line="240" w:lineRule="auto"/>
        <w:ind w:firstLine="709"/>
        <w:jc w:val="both"/>
        <w:rPr>
          <w:rFonts w:ascii="Times New Roman" w:hAnsi="Times New Roman"/>
        </w:rPr>
      </w:pPr>
      <w:r w:rsidRPr="00CB10BA">
        <w:rPr>
          <w:rFonts w:ascii="Times New Roman" w:hAnsi="Times New Roman"/>
          <w:color w:val="000000"/>
        </w:rPr>
        <w:t>10.1.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и если эти обстоятельства повлияли на исполнение настоящего договора.</w:t>
      </w:r>
    </w:p>
    <w:p w:rsidR="00045E09" w:rsidRPr="00CB10BA" w:rsidRDefault="00045E09" w:rsidP="0039338F">
      <w:pPr>
        <w:spacing w:after="0" w:line="240" w:lineRule="auto"/>
        <w:ind w:firstLine="709"/>
        <w:jc w:val="both"/>
        <w:rPr>
          <w:rFonts w:ascii="Times New Roman" w:hAnsi="Times New Roman"/>
        </w:rPr>
      </w:pPr>
      <w:r w:rsidRPr="00CB10BA">
        <w:rPr>
          <w:rFonts w:ascii="Times New Roman" w:hAnsi="Times New Roman"/>
          <w:color w:val="000000"/>
        </w:rPr>
        <w:t>При этом срок исполнения обязательств по настоящему договору отодвигается соразмерно времени, в течение которого действовали такие обстоятельства, а также последствиям, вызванным этими обстоятельствами.</w:t>
      </w:r>
    </w:p>
    <w:p w:rsidR="00045E09" w:rsidRPr="00CB10BA" w:rsidRDefault="00045E09" w:rsidP="0039338F">
      <w:pPr>
        <w:spacing w:after="0" w:line="240" w:lineRule="auto"/>
        <w:ind w:firstLine="709"/>
        <w:jc w:val="both"/>
        <w:rPr>
          <w:rFonts w:ascii="Times New Roman" w:hAnsi="Times New Roman"/>
          <w:color w:val="000000"/>
        </w:rPr>
      </w:pPr>
      <w:r w:rsidRPr="00CB10BA">
        <w:rPr>
          <w:rFonts w:ascii="Times New Roman" w:hAnsi="Times New Roman"/>
          <w:color w:val="000000"/>
        </w:rPr>
        <w:t>10.2. Сторона, для которой создалась невозможность исполнения обязательств по настоящему договору вследствие обстоятельств непреодолимой силы, должна известить другую Сторону в письменной форме без промедления о наступлении этих обстоятельств, но</w:t>
      </w:r>
    </w:p>
    <w:p w:rsidR="00045E09" w:rsidRPr="00CB10BA" w:rsidRDefault="00045E09" w:rsidP="0039338F">
      <w:pPr>
        <w:spacing w:after="0" w:line="240" w:lineRule="auto"/>
        <w:jc w:val="both"/>
        <w:rPr>
          <w:rFonts w:ascii="Times New Roman" w:hAnsi="Times New Roman"/>
        </w:rPr>
      </w:pPr>
      <w:r w:rsidRPr="00CB10BA">
        <w:rPr>
          <w:rFonts w:ascii="Times New Roman" w:hAnsi="Times New Roman"/>
          <w:color w:val="000000"/>
        </w:rPr>
        <w:t>не позднее 10 (десяти) дней с момента их наступления. Извещение должно содержать данные о наступлении и характере указанных обстоятельств и о возможных их последствиях. Эта Сторона должна также без промедления, не позднее 10 (десяти) дней, известить другую Сторону в письменной форме о прекращении этих обстоятельств.</w:t>
      </w:r>
    </w:p>
    <w:p w:rsidR="00045E09" w:rsidRPr="00CB10BA" w:rsidRDefault="00045E09" w:rsidP="0039338F">
      <w:pPr>
        <w:spacing w:after="0" w:line="240" w:lineRule="auto"/>
        <w:jc w:val="center"/>
        <w:rPr>
          <w:rFonts w:ascii="Times New Roman" w:hAnsi="Times New Roman"/>
        </w:rPr>
      </w:pPr>
      <w:r w:rsidRPr="00CB10BA">
        <w:rPr>
          <w:rStyle w:val="a3"/>
          <w:rFonts w:ascii="Times New Roman" w:hAnsi="Times New Roman"/>
          <w:color w:val="000000"/>
        </w:rPr>
        <w:t>11. Действие договора</w:t>
      </w:r>
    </w:p>
    <w:p w:rsidR="00045E09" w:rsidRPr="00CB10BA" w:rsidRDefault="00045E09" w:rsidP="0039338F">
      <w:pPr>
        <w:pStyle w:val="1"/>
        <w:tabs>
          <w:tab w:val="left" w:pos="0"/>
        </w:tabs>
        <w:spacing w:before="0" w:line="240" w:lineRule="auto"/>
        <w:ind w:firstLine="0"/>
        <w:jc w:val="both"/>
        <w:rPr>
          <w:sz w:val="22"/>
          <w:szCs w:val="22"/>
        </w:rPr>
      </w:pPr>
      <w:r w:rsidRPr="00CB10BA">
        <w:rPr>
          <w:sz w:val="22"/>
          <w:szCs w:val="22"/>
        </w:rPr>
        <w:t>11.1. Договор считается заключенным с момента его подписания Сторонами и применяются к отношениям возникшим ранее на основании ст.425 ГК РФ.</w:t>
      </w:r>
    </w:p>
    <w:p w:rsidR="00045E09" w:rsidRPr="00CB10BA" w:rsidRDefault="00045E09" w:rsidP="0039338F">
      <w:pPr>
        <w:spacing w:after="0" w:line="240" w:lineRule="auto"/>
        <w:jc w:val="both"/>
        <w:rPr>
          <w:rFonts w:ascii="Times New Roman" w:hAnsi="Times New Roman"/>
        </w:rPr>
      </w:pPr>
      <w:r w:rsidRPr="00CB10BA">
        <w:rPr>
          <w:rFonts w:ascii="Times New Roman" w:hAnsi="Times New Roman"/>
        </w:rPr>
        <w:t>11.2. Настоящий договор действует до 31 декабря 2017г.</w:t>
      </w:r>
    </w:p>
    <w:p w:rsidR="00045E09" w:rsidRPr="00CB10BA" w:rsidRDefault="00045E09" w:rsidP="00A432A7">
      <w:pPr>
        <w:spacing w:after="0" w:line="240" w:lineRule="auto"/>
        <w:jc w:val="both"/>
        <w:rPr>
          <w:rFonts w:ascii="Times New Roman" w:hAnsi="Times New Roman"/>
        </w:rPr>
      </w:pPr>
      <w:r>
        <w:rPr>
          <w:rFonts w:ascii="Times New Roman" w:hAnsi="Times New Roman"/>
        </w:rPr>
        <w:t xml:space="preserve">11.3. </w:t>
      </w:r>
      <w:r w:rsidRPr="00CB10BA">
        <w:rPr>
          <w:rFonts w:ascii="Times New Roman" w:hAnsi="Times New Roman"/>
        </w:rPr>
        <w:t>Договор считается продленным на следующий год и на тех же условиях, если не менее чем за месяц до окончания срока его действия ни одна из Сторон не заявит о прекращении, изменении Договора или о заключении нового договора.</w:t>
      </w:r>
    </w:p>
    <w:p w:rsidR="00045E09" w:rsidRPr="00CB10BA" w:rsidRDefault="00045E09" w:rsidP="0039338F">
      <w:pPr>
        <w:spacing w:after="0" w:line="240" w:lineRule="auto"/>
        <w:jc w:val="center"/>
        <w:rPr>
          <w:rFonts w:ascii="Times New Roman" w:hAnsi="Times New Roman"/>
        </w:rPr>
      </w:pPr>
      <w:r w:rsidRPr="00CB10BA">
        <w:rPr>
          <w:rStyle w:val="a3"/>
          <w:rFonts w:ascii="Times New Roman" w:hAnsi="Times New Roman"/>
          <w:bCs w:val="0"/>
        </w:rPr>
        <w:t>12. Прочие условия</w:t>
      </w:r>
    </w:p>
    <w:p w:rsidR="00045E09" w:rsidRPr="00CB10BA" w:rsidRDefault="00045E09" w:rsidP="0039338F">
      <w:pPr>
        <w:spacing w:after="0" w:line="240" w:lineRule="auto"/>
        <w:ind w:firstLine="709"/>
        <w:jc w:val="both"/>
        <w:rPr>
          <w:rFonts w:ascii="Times New Roman" w:hAnsi="Times New Roman"/>
        </w:rPr>
      </w:pPr>
      <w:r w:rsidRPr="00CB10BA">
        <w:rPr>
          <w:rFonts w:ascii="Times New Roman" w:hAnsi="Times New Roman"/>
        </w:rPr>
        <w:t>12.1. Все изменения и дополнения к настоящему договору считаются действительными, если они оформлены в письменном виде, подписаны уполномоченными на то лицами и заверены печатями обеих Сторон.</w:t>
      </w:r>
    </w:p>
    <w:p w:rsidR="00045E09" w:rsidRPr="00CB10BA" w:rsidRDefault="00045E09" w:rsidP="0039338F">
      <w:pPr>
        <w:spacing w:after="0" w:line="240" w:lineRule="auto"/>
        <w:ind w:firstLine="709"/>
        <w:jc w:val="both"/>
        <w:rPr>
          <w:rFonts w:ascii="Times New Roman" w:hAnsi="Times New Roman"/>
        </w:rPr>
      </w:pPr>
      <w:r w:rsidRPr="00CB10BA">
        <w:rPr>
          <w:rFonts w:ascii="Times New Roman" w:hAnsi="Times New Roman"/>
        </w:rPr>
        <w:t>12.2. В случае внесения изменений в законодательство Российской Федерации, непосредственно касающихся предмета настоящего договора, Стороны вносят соответствующие изменения или дополнения в настоящий договор путем заключения дополнительных соглашений, а при невозможности его приведения в соответствие с законодательством Российской Федерации прекращают его действие.</w:t>
      </w:r>
    </w:p>
    <w:p w:rsidR="00045E09" w:rsidRPr="00CB10BA" w:rsidRDefault="00045E09" w:rsidP="0039338F">
      <w:pPr>
        <w:spacing w:after="0" w:line="240" w:lineRule="auto"/>
        <w:ind w:firstLine="709"/>
        <w:jc w:val="both"/>
        <w:rPr>
          <w:rFonts w:ascii="Times New Roman" w:hAnsi="Times New Roman"/>
        </w:rPr>
      </w:pPr>
      <w:r w:rsidRPr="00CB10BA">
        <w:rPr>
          <w:rFonts w:ascii="Times New Roman" w:hAnsi="Times New Roman"/>
        </w:rPr>
        <w:t>12.3. В случае изменения юридического адреса или банковских реквизитов у одной из Сторон, она обязана незамедлительно, письменно, в течение 5 (пяти) дней проинформировать об этом другую Сторону.</w:t>
      </w:r>
    </w:p>
    <w:p w:rsidR="00045E09" w:rsidRPr="00CB10BA" w:rsidRDefault="00045E09" w:rsidP="0039338F">
      <w:pPr>
        <w:spacing w:after="0" w:line="240" w:lineRule="auto"/>
        <w:ind w:firstLine="709"/>
        <w:jc w:val="both"/>
        <w:rPr>
          <w:rFonts w:ascii="Times New Roman" w:hAnsi="Times New Roman"/>
        </w:rPr>
      </w:pPr>
      <w:r w:rsidRPr="00CB10BA">
        <w:rPr>
          <w:rFonts w:ascii="Times New Roman" w:hAnsi="Times New Roman"/>
        </w:rPr>
        <w:t>12.4. Условия, неурегулированные в настоящем договоре Сторонами, регулируются в соответствии с законодательством Российской Федерации.</w:t>
      </w:r>
    </w:p>
    <w:p w:rsidR="00045E09" w:rsidRPr="002B68CC" w:rsidRDefault="00045E09" w:rsidP="0039338F">
      <w:pPr>
        <w:spacing w:after="0" w:line="240" w:lineRule="auto"/>
        <w:ind w:firstLine="709"/>
        <w:jc w:val="both"/>
        <w:rPr>
          <w:rFonts w:ascii="Times New Roman" w:hAnsi="Times New Roman"/>
        </w:rPr>
      </w:pPr>
      <w:r w:rsidRPr="002B68CC">
        <w:rPr>
          <w:rFonts w:ascii="Times New Roman" w:hAnsi="Times New Roman"/>
        </w:rPr>
        <w:t xml:space="preserve">12.5. Настоящий договор составлен в двух экземплярах, имеющих равную юридическую силу. </w:t>
      </w:r>
    </w:p>
    <w:p w:rsidR="00045E09" w:rsidRPr="002B68CC" w:rsidRDefault="00045E09" w:rsidP="0039338F">
      <w:pPr>
        <w:spacing w:after="0" w:line="240" w:lineRule="auto"/>
        <w:ind w:firstLine="709"/>
        <w:jc w:val="both"/>
        <w:rPr>
          <w:rFonts w:ascii="Times New Roman" w:hAnsi="Times New Roman"/>
        </w:rPr>
      </w:pPr>
      <w:r w:rsidRPr="002B68CC">
        <w:rPr>
          <w:rFonts w:ascii="Times New Roman" w:hAnsi="Times New Roman"/>
        </w:rPr>
        <w:t>12.6. Все приложения к настоящему договору являются его неотъемлемыми частями.</w:t>
      </w:r>
    </w:p>
    <w:p w:rsidR="00045E09" w:rsidRPr="002B68CC" w:rsidRDefault="00045E09" w:rsidP="0039338F">
      <w:pPr>
        <w:spacing w:after="0" w:line="240" w:lineRule="auto"/>
        <w:ind w:firstLine="708"/>
        <w:rPr>
          <w:rFonts w:ascii="Times New Roman" w:hAnsi="Times New Roman"/>
        </w:rPr>
      </w:pPr>
      <w:r w:rsidRPr="002B68CC">
        <w:rPr>
          <w:rFonts w:ascii="Times New Roman" w:hAnsi="Times New Roman"/>
        </w:rPr>
        <w:t>12.7. При исполнении Договора, а также по вопросам, не оговоренным Договором, Стороны обязуются руководствоваться действующими нормативными правовыми актами и рекомендациями, в том числе:</w:t>
      </w:r>
    </w:p>
    <w:p w:rsidR="00045E09" w:rsidRPr="002B68CC" w:rsidRDefault="00045E09" w:rsidP="0039338F">
      <w:pPr>
        <w:spacing w:after="0" w:line="240" w:lineRule="auto"/>
        <w:rPr>
          <w:rFonts w:ascii="Times New Roman" w:hAnsi="Times New Roman"/>
        </w:rPr>
      </w:pPr>
      <w:r w:rsidRPr="002B68CC">
        <w:rPr>
          <w:rFonts w:ascii="Times New Roman" w:hAnsi="Times New Roman"/>
        </w:rPr>
        <w:t>-</w:t>
      </w:r>
      <w:r w:rsidRPr="002B68CC">
        <w:rPr>
          <w:rFonts w:ascii="Times New Roman" w:hAnsi="Times New Roman"/>
        </w:rPr>
        <w:tab/>
        <w:t>Гражданским законодательством;</w:t>
      </w:r>
    </w:p>
    <w:p w:rsidR="00045E09" w:rsidRPr="002B68CC" w:rsidRDefault="00045E09" w:rsidP="0039338F">
      <w:pPr>
        <w:spacing w:after="0" w:line="240" w:lineRule="auto"/>
        <w:rPr>
          <w:rFonts w:ascii="Times New Roman" w:hAnsi="Times New Roman"/>
        </w:rPr>
      </w:pPr>
      <w:r w:rsidRPr="002B68CC">
        <w:rPr>
          <w:rFonts w:ascii="Times New Roman" w:hAnsi="Times New Roman"/>
        </w:rPr>
        <w:t>-</w:t>
      </w:r>
      <w:r w:rsidRPr="002B68CC">
        <w:rPr>
          <w:rFonts w:ascii="Times New Roman" w:hAnsi="Times New Roman"/>
        </w:rPr>
        <w:tab/>
        <w:t>Федеральным законом от 27.07.2010г. №190-ФЗ «О теплоснабжении»;</w:t>
      </w:r>
    </w:p>
    <w:p w:rsidR="00045E09" w:rsidRPr="007A1354" w:rsidRDefault="00045E09" w:rsidP="0039338F">
      <w:pPr>
        <w:spacing w:after="0" w:line="240" w:lineRule="auto"/>
        <w:rPr>
          <w:rFonts w:ascii="Times New Roman" w:hAnsi="Times New Roman"/>
        </w:rPr>
      </w:pPr>
      <w:r w:rsidRPr="002B68CC">
        <w:rPr>
          <w:rFonts w:ascii="Times New Roman" w:hAnsi="Times New Roman"/>
        </w:rPr>
        <w:t>-</w:t>
      </w:r>
      <w:r w:rsidRPr="002B68CC">
        <w:rPr>
          <w:rFonts w:ascii="Times New Roman" w:hAnsi="Times New Roman"/>
        </w:rPr>
        <w:tab/>
        <w:t>Федеральным законом от 23.11.2009г. №261-ФЗ «Об энергосбережении и энергетической эффективности и о внесении изменений в отдельные законодательные акты Российской Федерации»;</w:t>
      </w:r>
    </w:p>
    <w:p w:rsidR="00045E09" w:rsidRPr="007A1354" w:rsidRDefault="00045E09" w:rsidP="0039338F">
      <w:pPr>
        <w:spacing w:after="0" w:line="240" w:lineRule="auto"/>
        <w:rPr>
          <w:rFonts w:ascii="Times New Roman" w:hAnsi="Times New Roman"/>
        </w:rPr>
      </w:pPr>
      <w:r w:rsidRPr="007A1354">
        <w:rPr>
          <w:rFonts w:ascii="Times New Roman" w:hAnsi="Times New Roman"/>
        </w:rPr>
        <w:lastRenderedPageBreak/>
        <w:t xml:space="preserve">-            </w:t>
      </w:r>
      <w:r>
        <w:rPr>
          <w:rFonts w:ascii="Times New Roman" w:hAnsi="Times New Roman"/>
        </w:rPr>
        <w:t>Федеральным законом «О контрактной системе в сфере закупок товаров, работ, услуг для обеспечения государственных и муниципальных нужд» от 05.04.2013г №44-ФЗ;</w:t>
      </w:r>
    </w:p>
    <w:p w:rsidR="00045E09" w:rsidRPr="002B68CC" w:rsidRDefault="00045E09" w:rsidP="0039338F">
      <w:pPr>
        <w:spacing w:after="0" w:line="240" w:lineRule="auto"/>
        <w:rPr>
          <w:rFonts w:ascii="Times New Roman" w:hAnsi="Times New Roman"/>
        </w:rPr>
      </w:pPr>
      <w:r w:rsidRPr="002B68CC">
        <w:rPr>
          <w:rFonts w:ascii="Times New Roman" w:hAnsi="Times New Roman"/>
        </w:rPr>
        <w:t>-</w:t>
      </w:r>
      <w:r w:rsidRPr="002B68CC">
        <w:rPr>
          <w:rFonts w:ascii="Times New Roman" w:hAnsi="Times New Roman"/>
        </w:rPr>
        <w:tab/>
        <w:t>Федеральным законом от 27.07.2006г. №152-ФЗ «О персональных данных»;</w:t>
      </w:r>
    </w:p>
    <w:p w:rsidR="00045E09" w:rsidRPr="002B68CC" w:rsidRDefault="00045E09" w:rsidP="0039338F">
      <w:pPr>
        <w:spacing w:after="0" w:line="240" w:lineRule="auto"/>
        <w:rPr>
          <w:rFonts w:ascii="Times New Roman" w:hAnsi="Times New Roman"/>
        </w:rPr>
      </w:pPr>
      <w:r w:rsidRPr="002B68CC">
        <w:rPr>
          <w:rFonts w:ascii="Times New Roman" w:hAnsi="Times New Roman"/>
        </w:rPr>
        <w:t>-</w:t>
      </w:r>
      <w:r w:rsidRPr="002B68CC">
        <w:rPr>
          <w:rFonts w:ascii="Times New Roman" w:hAnsi="Times New Roman"/>
        </w:rPr>
        <w:tab/>
        <w:t>«Правилами технической эксплуатации тепловых энергоустановок». Утверждены приказом Минэнерго России от 24.03.2003.г. № 115;</w:t>
      </w:r>
    </w:p>
    <w:p w:rsidR="00045E09" w:rsidRPr="002B68CC" w:rsidRDefault="00045E09" w:rsidP="0039338F">
      <w:pPr>
        <w:spacing w:after="0" w:line="240" w:lineRule="auto"/>
        <w:rPr>
          <w:rFonts w:ascii="Times New Roman" w:hAnsi="Times New Roman"/>
        </w:rPr>
      </w:pPr>
      <w:r w:rsidRPr="002B68CC">
        <w:rPr>
          <w:rFonts w:ascii="Times New Roman" w:hAnsi="Times New Roman"/>
        </w:rPr>
        <w:t>-</w:t>
      </w:r>
      <w:r w:rsidRPr="002B68CC">
        <w:rPr>
          <w:rFonts w:ascii="Times New Roman" w:hAnsi="Times New Roman"/>
        </w:rPr>
        <w:tab/>
        <w:t>«Правилами и нормами технической эксплуатации жилого фонда». Утверждены Постановлением Государственного комитета РФ по строительству и жилищно-коммунальному комплексу от 27.09.2003г. №170;</w:t>
      </w:r>
    </w:p>
    <w:p w:rsidR="00045E09" w:rsidRPr="002B68CC" w:rsidRDefault="00045E09" w:rsidP="00B54C5C">
      <w:pPr>
        <w:spacing w:after="0" w:line="240" w:lineRule="auto"/>
        <w:rPr>
          <w:rFonts w:ascii="Times New Roman" w:hAnsi="Times New Roman"/>
        </w:rPr>
      </w:pPr>
      <w:r w:rsidRPr="002B68CC">
        <w:rPr>
          <w:rFonts w:ascii="Times New Roman" w:hAnsi="Times New Roman"/>
        </w:rPr>
        <w:t>-</w:t>
      </w:r>
      <w:r w:rsidRPr="002B68CC">
        <w:rPr>
          <w:rFonts w:ascii="Times New Roman" w:hAnsi="Times New Roman"/>
        </w:rPr>
        <w:tab/>
        <w:t>«Строительными нормами и правилами»;</w:t>
      </w:r>
    </w:p>
    <w:p w:rsidR="00045E09" w:rsidRPr="002B68CC" w:rsidRDefault="00045E09" w:rsidP="00B54C5C">
      <w:pPr>
        <w:spacing w:after="0" w:line="240" w:lineRule="auto"/>
        <w:rPr>
          <w:rFonts w:ascii="Times New Roman" w:hAnsi="Times New Roman"/>
        </w:rPr>
      </w:pPr>
      <w:r w:rsidRPr="002B68CC">
        <w:rPr>
          <w:rFonts w:ascii="Times New Roman" w:hAnsi="Times New Roman"/>
        </w:rPr>
        <w:t>-           «Правила предоставления коммунальных услуг собственникам и пользователям помещений в многоквартирных домах (Постановление Правительства РФ от 06.05.2011г. №354).</w:t>
      </w:r>
    </w:p>
    <w:p w:rsidR="00045E09" w:rsidRPr="002B68CC" w:rsidRDefault="00045E09" w:rsidP="0039338F">
      <w:pPr>
        <w:spacing w:after="0" w:line="240" w:lineRule="auto"/>
        <w:rPr>
          <w:rFonts w:ascii="Times New Roman" w:hAnsi="Times New Roman"/>
        </w:rPr>
      </w:pPr>
      <w:r w:rsidRPr="002B68CC">
        <w:rPr>
          <w:rFonts w:ascii="Times New Roman" w:hAnsi="Times New Roman"/>
        </w:rPr>
        <w:t xml:space="preserve"> -</w:t>
      </w:r>
      <w:r w:rsidRPr="002B68CC">
        <w:rPr>
          <w:rFonts w:ascii="Times New Roman" w:hAnsi="Times New Roman"/>
        </w:rPr>
        <w:tab/>
        <w:t>«Правилами коммерческого учета тепловой энергии, теплоносителя». Утверждены Постановлением Правительства РФ от 18.11.2013 г. № 1034;</w:t>
      </w:r>
    </w:p>
    <w:p w:rsidR="00045E09" w:rsidRPr="002B68CC" w:rsidRDefault="00045E09" w:rsidP="0039338F">
      <w:pPr>
        <w:spacing w:after="0" w:line="240" w:lineRule="auto"/>
        <w:rPr>
          <w:rFonts w:ascii="Times New Roman" w:hAnsi="Times New Roman"/>
        </w:rPr>
      </w:pPr>
      <w:r w:rsidRPr="002B68CC">
        <w:rPr>
          <w:rFonts w:ascii="Times New Roman" w:hAnsi="Times New Roman"/>
        </w:rPr>
        <w:t>-</w:t>
      </w:r>
      <w:r w:rsidRPr="002B68CC">
        <w:rPr>
          <w:rFonts w:ascii="Times New Roman" w:hAnsi="Times New Roman"/>
        </w:rPr>
        <w:tab/>
        <w:t>«Методикой определения потребности в топливе, электроэнергии и воде при производстве и передаче тепловой энергии и теплоносителей в системах коммунального теплоснабжения".  Утверждена Госстроем России 12.08.2003г.;</w:t>
      </w:r>
    </w:p>
    <w:p w:rsidR="00045E09" w:rsidRPr="00CB10BA" w:rsidRDefault="00045E09" w:rsidP="0039338F">
      <w:pPr>
        <w:spacing w:after="0" w:line="240" w:lineRule="auto"/>
        <w:rPr>
          <w:rFonts w:ascii="Times New Roman" w:hAnsi="Times New Roman"/>
        </w:rPr>
      </w:pPr>
      <w:r w:rsidRPr="002B68CC">
        <w:rPr>
          <w:rFonts w:ascii="Times New Roman" w:hAnsi="Times New Roman"/>
        </w:rPr>
        <w:t>-</w:t>
      </w:r>
      <w:r w:rsidRPr="002B68CC">
        <w:rPr>
          <w:rFonts w:ascii="Times New Roman" w:hAnsi="Times New Roman"/>
        </w:rPr>
        <w:tab/>
        <w:t>нормативными правовыми актами Республики Кры</w:t>
      </w:r>
      <w:r w:rsidRPr="00CB10BA">
        <w:rPr>
          <w:rFonts w:ascii="Times New Roman" w:hAnsi="Times New Roman"/>
        </w:rPr>
        <w:t>м и органов местного самоуправления, иными правовыми актами.</w:t>
      </w:r>
    </w:p>
    <w:p w:rsidR="00045E09" w:rsidRPr="00CB10BA" w:rsidRDefault="00045E09" w:rsidP="0039338F">
      <w:pPr>
        <w:spacing w:after="0" w:line="240" w:lineRule="auto"/>
        <w:jc w:val="center"/>
        <w:rPr>
          <w:rFonts w:ascii="Times New Roman" w:hAnsi="Times New Roman"/>
        </w:rPr>
      </w:pPr>
      <w:r w:rsidRPr="00CB10BA">
        <w:rPr>
          <w:rStyle w:val="a3"/>
          <w:rFonts w:ascii="Times New Roman" w:hAnsi="Times New Roman"/>
          <w:bCs w:val="0"/>
        </w:rPr>
        <w:t>13. Приложения</w:t>
      </w:r>
    </w:p>
    <w:p w:rsidR="00045E09" w:rsidRPr="00CB10BA" w:rsidRDefault="00045E09" w:rsidP="0039338F">
      <w:pPr>
        <w:spacing w:after="0" w:line="240" w:lineRule="auto"/>
        <w:rPr>
          <w:rFonts w:ascii="Times New Roman" w:hAnsi="Times New Roman"/>
        </w:rPr>
      </w:pPr>
      <w:r w:rsidRPr="00CB10BA">
        <w:rPr>
          <w:rFonts w:ascii="Times New Roman" w:hAnsi="Times New Roman"/>
        </w:rPr>
        <w:t xml:space="preserve">        Приложение № 1 - акт разграничения балансовой принадлежности сетей</w:t>
      </w:r>
      <w:r>
        <w:rPr>
          <w:rFonts w:ascii="Times New Roman" w:hAnsi="Times New Roman"/>
        </w:rPr>
        <w:t xml:space="preserve"> и эксплуатационной ответственности</w:t>
      </w:r>
      <w:r w:rsidRPr="00CB10BA">
        <w:rPr>
          <w:rFonts w:ascii="Times New Roman" w:hAnsi="Times New Roman"/>
        </w:rPr>
        <w:t>;</w:t>
      </w:r>
    </w:p>
    <w:p w:rsidR="00045E09" w:rsidRPr="00A917DE" w:rsidRDefault="00045E09" w:rsidP="0039338F">
      <w:pPr>
        <w:spacing w:after="0" w:line="240" w:lineRule="auto"/>
        <w:rPr>
          <w:rFonts w:ascii="Times New Roman" w:hAnsi="Times New Roman"/>
        </w:rPr>
      </w:pPr>
      <w:r w:rsidRPr="00CB10BA">
        <w:rPr>
          <w:rFonts w:ascii="Times New Roman" w:hAnsi="Times New Roman"/>
        </w:rPr>
        <w:t>Приложение № 2 </w:t>
      </w:r>
      <w:r>
        <w:rPr>
          <w:rFonts w:ascii="Times New Roman" w:hAnsi="Times New Roman"/>
        </w:rPr>
        <w:t>–</w:t>
      </w:r>
      <w:r w:rsidRPr="00CB10BA">
        <w:rPr>
          <w:rFonts w:ascii="Times New Roman" w:hAnsi="Times New Roman"/>
        </w:rPr>
        <w:t> </w:t>
      </w:r>
      <w:r>
        <w:rPr>
          <w:rFonts w:ascii="Times New Roman" w:hAnsi="Times New Roman"/>
        </w:rPr>
        <w:t>сведения об объекте теплоснабжения</w:t>
      </w:r>
      <w:r w:rsidRPr="00CB10BA">
        <w:rPr>
          <w:rFonts w:ascii="Times New Roman" w:hAnsi="Times New Roman"/>
        </w:rPr>
        <w:t>;</w:t>
      </w:r>
    </w:p>
    <w:p w:rsidR="00045E09" w:rsidRPr="00B54C5C" w:rsidRDefault="00045E09" w:rsidP="0039338F">
      <w:pPr>
        <w:spacing w:after="0" w:line="240" w:lineRule="auto"/>
        <w:rPr>
          <w:rFonts w:ascii="Times New Roman" w:hAnsi="Times New Roman"/>
        </w:rPr>
      </w:pPr>
      <w:r>
        <w:rPr>
          <w:rFonts w:ascii="Times New Roman" w:hAnsi="Times New Roman"/>
        </w:rPr>
        <w:t xml:space="preserve">Приложение № </w:t>
      </w:r>
      <w:r w:rsidRPr="00B54C5C">
        <w:rPr>
          <w:rFonts w:ascii="Times New Roman" w:hAnsi="Times New Roman"/>
        </w:rPr>
        <w:t xml:space="preserve">3 -  </w:t>
      </w:r>
      <w:r>
        <w:rPr>
          <w:rFonts w:ascii="Times New Roman" w:hAnsi="Times New Roman"/>
        </w:rPr>
        <w:t>заявленные объемы поставки;</w:t>
      </w:r>
    </w:p>
    <w:p w:rsidR="00045E09" w:rsidRPr="00CB10BA" w:rsidRDefault="00045E09" w:rsidP="0039338F">
      <w:pPr>
        <w:spacing w:after="0" w:line="240" w:lineRule="auto"/>
        <w:rPr>
          <w:rFonts w:ascii="Times New Roman" w:hAnsi="Times New Roman"/>
        </w:rPr>
      </w:pPr>
      <w:r w:rsidRPr="00CB10BA">
        <w:rPr>
          <w:rFonts w:ascii="Times New Roman" w:hAnsi="Times New Roman"/>
        </w:rPr>
        <w:t xml:space="preserve">Приложение № </w:t>
      </w:r>
      <w:r>
        <w:rPr>
          <w:rFonts w:ascii="Times New Roman" w:hAnsi="Times New Roman"/>
        </w:rPr>
        <w:t>4</w:t>
      </w:r>
      <w:r w:rsidRPr="00CB10BA">
        <w:rPr>
          <w:rFonts w:ascii="Times New Roman" w:hAnsi="Times New Roman"/>
        </w:rPr>
        <w:t xml:space="preserve"> - сведения о приборах учета коммунального ресурса, установленных в многоквартирном доме, жилом доме (домовладении) (</w:t>
      </w:r>
      <w:proofErr w:type="spellStart"/>
      <w:r w:rsidRPr="00CB10BA">
        <w:rPr>
          <w:rFonts w:ascii="Times New Roman" w:hAnsi="Times New Roman"/>
        </w:rPr>
        <w:t>справочно</w:t>
      </w:r>
      <w:proofErr w:type="spellEnd"/>
      <w:r w:rsidRPr="00CB10BA">
        <w:rPr>
          <w:rFonts w:ascii="Times New Roman" w:hAnsi="Times New Roman"/>
        </w:rPr>
        <w:t>);</w:t>
      </w:r>
    </w:p>
    <w:p w:rsidR="00045E09" w:rsidRPr="00A155C6" w:rsidRDefault="00045E09" w:rsidP="0039338F">
      <w:pPr>
        <w:spacing w:after="0" w:line="240" w:lineRule="auto"/>
        <w:rPr>
          <w:rFonts w:ascii="Times New Roman" w:hAnsi="Times New Roman"/>
        </w:rPr>
      </w:pPr>
      <w:r w:rsidRPr="00CB10BA">
        <w:rPr>
          <w:rFonts w:ascii="Times New Roman" w:hAnsi="Times New Roman"/>
        </w:rPr>
        <w:t xml:space="preserve">Приложение № </w:t>
      </w:r>
      <w:r>
        <w:rPr>
          <w:rFonts w:ascii="Times New Roman" w:hAnsi="Times New Roman"/>
        </w:rPr>
        <w:t>5</w:t>
      </w:r>
      <w:r w:rsidRPr="00CB10BA">
        <w:rPr>
          <w:rFonts w:ascii="Times New Roman" w:hAnsi="Times New Roman"/>
        </w:rPr>
        <w:t xml:space="preserve"> – </w:t>
      </w:r>
      <w:r w:rsidRPr="00A155C6">
        <w:rPr>
          <w:rFonts w:ascii="Times New Roman" w:hAnsi="Times New Roman"/>
        </w:rPr>
        <w:t>Порядок действия Сторон по оборудованию и эксплуатации приборов учета</w:t>
      </w:r>
      <w:r>
        <w:rPr>
          <w:rFonts w:ascii="Times New Roman" w:hAnsi="Times New Roman"/>
        </w:rPr>
        <w:t>.</w:t>
      </w:r>
    </w:p>
    <w:p w:rsidR="00045E09" w:rsidRPr="00CB10BA" w:rsidRDefault="00045E09" w:rsidP="0039338F">
      <w:pPr>
        <w:spacing w:after="0" w:line="240" w:lineRule="auto"/>
        <w:rPr>
          <w:rStyle w:val="a3"/>
          <w:rFonts w:ascii="Times New Roman" w:hAnsi="Times New Roman"/>
          <w:bCs w:val="0"/>
        </w:rPr>
      </w:pPr>
    </w:p>
    <w:p w:rsidR="00045E09" w:rsidRPr="00CB10BA" w:rsidRDefault="00045E09" w:rsidP="0039338F">
      <w:pPr>
        <w:spacing w:after="0" w:line="240" w:lineRule="auto"/>
        <w:jc w:val="center"/>
        <w:rPr>
          <w:rFonts w:ascii="Times New Roman" w:hAnsi="Times New Roman"/>
        </w:rPr>
      </w:pPr>
      <w:r w:rsidRPr="00CB10BA">
        <w:rPr>
          <w:rStyle w:val="a3"/>
          <w:rFonts w:ascii="Times New Roman" w:hAnsi="Times New Roman"/>
          <w:bCs w:val="0"/>
        </w:rPr>
        <w:t>14. Юридические и почтовые адреса, банковские реквизиты,</w:t>
      </w:r>
    </w:p>
    <w:p w:rsidR="00045E09" w:rsidRPr="00CB10BA" w:rsidRDefault="00045E09" w:rsidP="0039338F">
      <w:pPr>
        <w:spacing w:after="0" w:line="240" w:lineRule="auto"/>
        <w:jc w:val="center"/>
        <w:rPr>
          <w:rStyle w:val="a3"/>
          <w:rFonts w:ascii="Times New Roman" w:hAnsi="Times New Roman"/>
          <w:bCs w:val="0"/>
        </w:rPr>
      </w:pPr>
      <w:r w:rsidRPr="00CB10BA">
        <w:rPr>
          <w:rStyle w:val="a3"/>
          <w:rFonts w:ascii="Times New Roman" w:hAnsi="Times New Roman"/>
          <w:bCs w:val="0"/>
        </w:rPr>
        <w:t>и подписи Сторон</w:t>
      </w:r>
    </w:p>
    <w:p w:rsidR="00045E09" w:rsidRPr="00CB10BA" w:rsidRDefault="00045E09" w:rsidP="0039338F">
      <w:pPr>
        <w:spacing w:after="0" w:line="240" w:lineRule="auto"/>
        <w:jc w:val="center"/>
        <w:rPr>
          <w:rFonts w:ascii="Times New Roman" w:hAnsi="Times New Roman"/>
        </w:rPr>
      </w:pPr>
    </w:p>
    <w:p w:rsidR="00045E09" w:rsidRPr="002B68CC" w:rsidRDefault="00045E09" w:rsidP="0039338F">
      <w:pPr>
        <w:spacing w:after="0" w:line="240" w:lineRule="auto"/>
        <w:rPr>
          <w:rFonts w:ascii="Times New Roman" w:hAnsi="Times New Roman"/>
        </w:rPr>
      </w:pPr>
    </w:p>
    <w:p w:rsidR="00045E09" w:rsidRPr="00A155C6" w:rsidRDefault="00045E09" w:rsidP="0039338F">
      <w:pPr>
        <w:pageBreakBefore/>
        <w:spacing w:after="0" w:line="240" w:lineRule="auto"/>
        <w:jc w:val="right"/>
        <w:rPr>
          <w:rFonts w:ascii="Times New Roman" w:hAnsi="Times New Roman"/>
          <w:lang w:eastAsia="ru-RU"/>
        </w:rPr>
      </w:pPr>
      <w:r w:rsidRPr="00A155C6">
        <w:rPr>
          <w:rFonts w:ascii="Times New Roman" w:hAnsi="Times New Roman"/>
          <w:lang w:eastAsia="ru-RU"/>
        </w:rPr>
        <w:lastRenderedPageBreak/>
        <w:t>Приложение № 1</w:t>
      </w:r>
    </w:p>
    <w:p w:rsidR="00045E09" w:rsidRPr="00A155C6" w:rsidRDefault="00045E09" w:rsidP="0039338F">
      <w:pPr>
        <w:spacing w:after="0" w:line="240" w:lineRule="auto"/>
        <w:jc w:val="right"/>
        <w:rPr>
          <w:rFonts w:ascii="Times New Roman" w:hAnsi="Times New Roman"/>
          <w:lang w:eastAsia="ru-RU"/>
        </w:rPr>
      </w:pPr>
      <w:r w:rsidRPr="00A155C6">
        <w:rPr>
          <w:rFonts w:ascii="Times New Roman" w:hAnsi="Times New Roman"/>
          <w:lang w:eastAsia="ru-RU"/>
        </w:rPr>
        <w:t>к договору теплоснабжения</w:t>
      </w:r>
    </w:p>
    <w:p w:rsidR="00045E09" w:rsidRPr="00A155C6" w:rsidRDefault="00045E09" w:rsidP="0039338F">
      <w:pPr>
        <w:spacing w:after="0" w:line="240" w:lineRule="auto"/>
        <w:jc w:val="right"/>
        <w:rPr>
          <w:rFonts w:ascii="Times New Roman" w:hAnsi="Times New Roman"/>
          <w:lang w:eastAsia="ru-RU"/>
        </w:rPr>
      </w:pPr>
      <w:r w:rsidRPr="00A155C6">
        <w:rPr>
          <w:rFonts w:ascii="Times New Roman" w:hAnsi="Times New Roman"/>
          <w:lang w:eastAsia="ru-RU"/>
        </w:rPr>
        <w:t xml:space="preserve">в целях обеспечения предоставления </w:t>
      </w:r>
    </w:p>
    <w:p w:rsidR="00045E09" w:rsidRPr="00A155C6" w:rsidRDefault="00045E09" w:rsidP="0039338F">
      <w:pPr>
        <w:spacing w:after="0" w:line="240" w:lineRule="auto"/>
        <w:jc w:val="right"/>
        <w:rPr>
          <w:rFonts w:ascii="Times New Roman" w:hAnsi="Times New Roman"/>
          <w:lang w:eastAsia="ru-RU"/>
        </w:rPr>
      </w:pPr>
      <w:r w:rsidRPr="00A155C6">
        <w:rPr>
          <w:rFonts w:ascii="Times New Roman" w:hAnsi="Times New Roman"/>
          <w:lang w:eastAsia="ru-RU"/>
        </w:rPr>
        <w:t xml:space="preserve">собственникам и пользователям помещений </w:t>
      </w:r>
    </w:p>
    <w:p w:rsidR="00045E09" w:rsidRPr="00A155C6" w:rsidRDefault="00045E09" w:rsidP="0039338F">
      <w:pPr>
        <w:spacing w:after="0" w:line="240" w:lineRule="auto"/>
        <w:jc w:val="right"/>
        <w:rPr>
          <w:rFonts w:ascii="Times New Roman" w:hAnsi="Times New Roman"/>
          <w:lang w:eastAsia="ru-RU"/>
        </w:rPr>
      </w:pPr>
      <w:r w:rsidRPr="00A155C6">
        <w:rPr>
          <w:rFonts w:ascii="Times New Roman" w:hAnsi="Times New Roman"/>
          <w:lang w:eastAsia="ru-RU"/>
        </w:rPr>
        <w:t xml:space="preserve">в многоквартирном доме или жилого дома </w:t>
      </w:r>
    </w:p>
    <w:p w:rsidR="00045E09" w:rsidRPr="00A155C6" w:rsidRDefault="00045E09" w:rsidP="0039338F">
      <w:pPr>
        <w:spacing w:after="0" w:line="240" w:lineRule="auto"/>
        <w:jc w:val="right"/>
        <w:rPr>
          <w:rFonts w:ascii="Times New Roman" w:hAnsi="Times New Roman"/>
          <w:lang w:eastAsia="ru-RU"/>
        </w:rPr>
      </w:pPr>
      <w:r w:rsidRPr="00A155C6">
        <w:rPr>
          <w:rFonts w:ascii="Times New Roman" w:hAnsi="Times New Roman"/>
          <w:lang w:eastAsia="ru-RU"/>
        </w:rPr>
        <w:t>коммунальной услуги</w:t>
      </w:r>
    </w:p>
    <w:p w:rsidR="00045E09" w:rsidRPr="00A155C6" w:rsidRDefault="00045E09" w:rsidP="0039338F">
      <w:pPr>
        <w:spacing w:after="0" w:line="240" w:lineRule="auto"/>
        <w:ind w:firstLine="708"/>
        <w:jc w:val="right"/>
        <w:rPr>
          <w:rFonts w:ascii="Times New Roman" w:hAnsi="Times New Roman"/>
          <w:lang w:eastAsia="ru-RU"/>
        </w:rPr>
      </w:pPr>
      <w:r w:rsidRPr="00A155C6">
        <w:rPr>
          <w:rFonts w:ascii="Times New Roman" w:hAnsi="Times New Roman"/>
          <w:lang w:eastAsia="ru-RU"/>
        </w:rPr>
        <w:t>от «____»_______20</w:t>
      </w:r>
      <w:r>
        <w:rPr>
          <w:rFonts w:ascii="Times New Roman" w:hAnsi="Times New Roman"/>
          <w:lang w:eastAsia="ru-RU"/>
        </w:rPr>
        <w:t>1_</w:t>
      </w:r>
      <w:r w:rsidRPr="00A155C6">
        <w:rPr>
          <w:rFonts w:ascii="Times New Roman" w:hAnsi="Times New Roman"/>
          <w:lang w:eastAsia="ru-RU"/>
        </w:rPr>
        <w:t>г. №</w:t>
      </w:r>
      <w:r>
        <w:rPr>
          <w:rFonts w:ascii="Times New Roman" w:hAnsi="Times New Roman"/>
          <w:lang w:eastAsia="ru-RU"/>
        </w:rPr>
        <w:t>_30-Н</w:t>
      </w:r>
      <w:r w:rsidRPr="00A155C6">
        <w:rPr>
          <w:rFonts w:ascii="Times New Roman" w:hAnsi="Times New Roman"/>
          <w:lang w:eastAsia="ru-RU"/>
        </w:rPr>
        <w:t>_</w:t>
      </w:r>
    </w:p>
    <w:p w:rsidR="00045E09" w:rsidRPr="00A155C6" w:rsidRDefault="00045E09" w:rsidP="0039338F">
      <w:pPr>
        <w:spacing w:after="0" w:line="240" w:lineRule="auto"/>
        <w:jc w:val="center"/>
        <w:rPr>
          <w:rFonts w:ascii="Times New Roman" w:hAnsi="Times New Roman"/>
          <w:b/>
          <w:lang w:eastAsia="ru-RU"/>
        </w:rPr>
      </w:pPr>
    </w:p>
    <w:p w:rsidR="00045E09" w:rsidRPr="00A155C6" w:rsidRDefault="00045E09" w:rsidP="0039338F">
      <w:pPr>
        <w:spacing w:after="0" w:line="240" w:lineRule="auto"/>
        <w:jc w:val="center"/>
        <w:rPr>
          <w:rFonts w:ascii="Times New Roman" w:hAnsi="Times New Roman"/>
          <w:b/>
          <w:lang w:eastAsia="ru-RU"/>
        </w:rPr>
      </w:pPr>
      <w:r w:rsidRPr="00A155C6">
        <w:rPr>
          <w:rFonts w:ascii="Times New Roman" w:hAnsi="Times New Roman"/>
          <w:b/>
          <w:lang w:eastAsia="ru-RU"/>
        </w:rPr>
        <w:t>Акт разграничения балансовой принадлежности сетей</w:t>
      </w:r>
    </w:p>
    <w:p w:rsidR="00045E09" w:rsidRDefault="00045E09" w:rsidP="0039338F">
      <w:pPr>
        <w:spacing w:after="0" w:line="240" w:lineRule="auto"/>
        <w:jc w:val="center"/>
        <w:rPr>
          <w:rFonts w:ascii="Times New Roman" w:hAnsi="Times New Roman"/>
          <w:b/>
          <w:lang w:eastAsia="ru-RU"/>
        </w:rPr>
      </w:pPr>
      <w:r>
        <w:rPr>
          <w:rFonts w:ascii="Times New Roman" w:hAnsi="Times New Roman"/>
          <w:b/>
          <w:lang w:eastAsia="ru-RU"/>
        </w:rPr>
        <w:t>и эксплуатационной ответственности.</w:t>
      </w:r>
    </w:p>
    <w:p w:rsidR="00045E09" w:rsidRPr="00CB10BA" w:rsidRDefault="00045E09" w:rsidP="0039338F">
      <w:pPr>
        <w:spacing w:after="0" w:line="240" w:lineRule="auto"/>
        <w:jc w:val="center"/>
        <w:rPr>
          <w:rFonts w:ascii="Times New Roman" w:hAnsi="Times New Roman"/>
          <w:lang w:eastAsia="ru-RU"/>
        </w:rPr>
      </w:pPr>
    </w:p>
    <w:p w:rsidR="00045E09" w:rsidRPr="00CB10BA" w:rsidRDefault="00045E09" w:rsidP="0039338F">
      <w:pPr>
        <w:spacing w:after="0" w:line="240" w:lineRule="auto"/>
        <w:ind w:firstLine="708"/>
        <w:jc w:val="both"/>
        <w:rPr>
          <w:rFonts w:ascii="Times New Roman" w:hAnsi="Times New Roman"/>
          <w:lang w:eastAsia="ru-RU"/>
        </w:rPr>
      </w:pPr>
      <w:r w:rsidRPr="00CB10BA">
        <w:rPr>
          <w:rFonts w:ascii="Times New Roman" w:hAnsi="Times New Roman"/>
          <w:lang w:eastAsia="ru-RU"/>
        </w:rPr>
        <w:t xml:space="preserve">Мы, нижеподписавшиеся ООО Крымтеплоснабжение» именуемое в дальнейшем </w:t>
      </w:r>
      <w:r w:rsidRPr="00CB10BA">
        <w:rPr>
          <w:rFonts w:ascii="Times New Roman" w:hAnsi="Times New Roman"/>
          <w:b/>
          <w:lang w:eastAsia="ru-RU"/>
        </w:rPr>
        <w:t>«Ресурсоснабжающая организация»</w:t>
      </w:r>
      <w:r w:rsidRPr="00CB10BA">
        <w:rPr>
          <w:rFonts w:ascii="Times New Roman" w:hAnsi="Times New Roman"/>
          <w:lang w:eastAsia="ru-RU"/>
        </w:rPr>
        <w:t xml:space="preserve">, в лице </w:t>
      </w:r>
      <w:r w:rsidR="003D45B3">
        <w:rPr>
          <w:rFonts w:ascii="Times New Roman" w:hAnsi="Times New Roman"/>
          <w:lang w:eastAsia="ru-RU"/>
        </w:rPr>
        <w:t>_____________________________________________________________</w:t>
      </w:r>
      <w:r w:rsidRPr="00CB10BA">
        <w:rPr>
          <w:rFonts w:ascii="Times New Roman" w:hAnsi="Times New Roman"/>
          <w:lang w:eastAsia="ru-RU"/>
        </w:rPr>
        <w:t xml:space="preserve">, </w:t>
      </w:r>
      <w:r w:rsidRPr="00CB10BA">
        <w:rPr>
          <w:rFonts w:ascii="Times New Roman" w:hAnsi="Times New Roman"/>
        </w:rPr>
        <w:t xml:space="preserve">действующего на основании доверенности № </w:t>
      </w:r>
      <w:r w:rsidR="003D45B3">
        <w:rPr>
          <w:rFonts w:ascii="Times New Roman" w:hAnsi="Times New Roman"/>
        </w:rPr>
        <w:t>__</w:t>
      </w:r>
      <w:r w:rsidRPr="00CB10BA">
        <w:rPr>
          <w:rFonts w:ascii="Times New Roman" w:hAnsi="Times New Roman"/>
        </w:rPr>
        <w:t xml:space="preserve"> от </w:t>
      </w:r>
      <w:r w:rsidR="003D45B3">
        <w:rPr>
          <w:rFonts w:ascii="Times New Roman" w:hAnsi="Times New Roman"/>
        </w:rPr>
        <w:t>__________</w:t>
      </w:r>
      <w:r w:rsidRPr="00CB10BA">
        <w:rPr>
          <w:rFonts w:ascii="Times New Roman" w:hAnsi="Times New Roman"/>
        </w:rPr>
        <w:t>г. и агентского соглашения № 9-15 от 27.01.2015г. заключенного с АО «К</w:t>
      </w:r>
      <w:r w:rsidR="003D45B3">
        <w:rPr>
          <w:rFonts w:ascii="Times New Roman" w:hAnsi="Times New Roman"/>
        </w:rPr>
        <w:t>РЫМ</w:t>
      </w:r>
      <w:r w:rsidRPr="00CB10BA">
        <w:rPr>
          <w:rFonts w:ascii="Times New Roman" w:hAnsi="Times New Roman"/>
        </w:rPr>
        <w:t xml:space="preserve"> ТЭЦ», с одной стороны</w:t>
      </w:r>
      <w:r>
        <w:rPr>
          <w:rFonts w:ascii="Times New Roman" w:hAnsi="Times New Roman"/>
          <w:lang w:eastAsia="ru-RU"/>
        </w:rPr>
        <w:t xml:space="preserve">, </w:t>
      </w:r>
      <w:r w:rsidRPr="00CB10BA">
        <w:rPr>
          <w:rFonts w:ascii="Times New Roman" w:hAnsi="Times New Roman"/>
          <w:lang w:eastAsia="ru-RU"/>
        </w:rPr>
        <w:t xml:space="preserve">и </w:t>
      </w:r>
      <w:r>
        <w:rPr>
          <w:rFonts w:ascii="Times New Roman" w:hAnsi="Times New Roman"/>
          <w:b/>
          <w:lang w:eastAsia="ru-RU"/>
        </w:rPr>
        <w:t>Муниципальное унитарное предприятие «</w:t>
      </w:r>
      <w:r w:rsidR="003D45B3">
        <w:rPr>
          <w:rFonts w:ascii="Times New Roman" w:hAnsi="Times New Roman"/>
          <w:b/>
          <w:lang w:eastAsia="ru-RU"/>
        </w:rPr>
        <w:t>___________________________</w:t>
      </w:r>
      <w:r>
        <w:rPr>
          <w:rFonts w:ascii="Times New Roman" w:hAnsi="Times New Roman"/>
          <w:b/>
          <w:lang w:eastAsia="ru-RU"/>
        </w:rPr>
        <w:t>»</w:t>
      </w:r>
      <w:r w:rsidRPr="00CB10BA">
        <w:rPr>
          <w:rFonts w:ascii="Times New Roman" w:hAnsi="Times New Roman"/>
          <w:lang w:eastAsia="ru-RU"/>
        </w:rPr>
        <w:t>, именуем</w:t>
      </w:r>
      <w:r>
        <w:rPr>
          <w:rFonts w:ascii="Times New Roman" w:hAnsi="Times New Roman"/>
          <w:lang w:eastAsia="ru-RU"/>
        </w:rPr>
        <w:t>ое</w:t>
      </w:r>
      <w:r w:rsidRPr="00CB10BA">
        <w:rPr>
          <w:rFonts w:ascii="Times New Roman" w:hAnsi="Times New Roman"/>
          <w:lang w:eastAsia="ru-RU"/>
        </w:rPr>
        <w:t xml:space="preserve"> в дальнейшем</w:t>
      </w:r>
      <w:r w:rsidRPr="00CB10BA">
        <w:rPr>
          <w:rFonts w:ascii="Times New Roman" w:hAnsi="Times New Roman"/>
          <w:b/>
          <w:lang w:eastAsia="ru-RU"/>
        </w:rPr>
        <w:t xml:space="preserve"> </w:t>
      </w:r>
      <w:r w:rsidRPr="005B6E95">
        <w:rPr>
          <w:rFonts w:ascii="Times New Roman" w:hAnsi="Times New Roman"/>
          <w:lang w:eastAsia="ru-RU"/>
        </w:rPr>
        <w:t>«Исполнитель»</w:t>
      </w:r>
      <w:r w:rsidRPr="00CB10BA">
        <w:rPr>
          <w:rFonts w:ascii="Times New Roman" w:hAnsi="Times New Roman"/>
          <w:lang w:eastAsia="ru-RU"/>
        </w:rPr>
        <w:t>, в лице</w:t>
      </w:r>
      <w:r>
        <w:rPr>
          <w:rFonts w:ascii="Times New Roman" w:hAnsi="Times New Roman"/>
          <w:lang w:eastAsia="ru-RU"/>
        </w:rPr>
        <w:t xml:space="preserve"> </w:t>
      </w:r>
      <w:r w:rsidR="003D45B3">
        <w:rPr>
          <w:rFonts w:ascii="Times New Roman" w:hAnsi="Times New Roman"/>
          <w:lang w:eastAsia="ru-RU"/>
        </w:rPr>
        <w:t>________________________</w:t>
      </w:r>
      <w:r>
        <w:rPr>
          <w:rFonts w:ascii="Times New Roman" w:hAnsi="Times New Roman"/>
          <w:lang w:eastAsia="ru-RU"/>
        </w:rPr>
        <w:t xml:space="preserve">, </w:t>
      </w:r>
      <w:r w:rsidRPr="00CB10BA">
        <w:rPr>
          <w:rFonts w:ascii="Times New Roman" w:hAnsi="Times New Roman"/>
          <w:lang w:eastAsia="ru-RU"/>
        </w:rPr>
        <w:t>действующего на основании </w:t>
      </w:r>
      <w:r w:rsidR="003D45B3">
        <w:rPr>
          <w:rFonts w:ascii="Times New Roman" w:hAnsi="Times New Roman"/>
          <w:lang w:eastAsia="ru-RU"/>
        </w:rPr>
        <w:t>_________________</w:t>
      </w:r>
      <w:r w:rsidRPr="00CB10BA">
        <w:rPr>
          <w:rFonts w:ascii="Times New Roman" w:hAnsi="Times New Roman"/>
          <w:lang w:eastAsia="ru-RU"/>
        </w:rPr>
        <w:t>, с другой стороны, именуемые  в дальнейшем  «Стороны», составили настоящий акт о том, что:</w:t>
      </w:r>
    </w:p>
    <w:p w:rsidR="00045E09" w:rsidRPr="00CB10BA" w:rsidRDefault="00045E09" w:rsidP="0039338F">
      <w:pPr>
        <w:spacing w:after="0" w:line="240" w:lineRule="auto"/>
        <w:jc w:val="center"/>
        <w:rPr>
          <w:rFonts w:ascii="Times New Roman" w:hAnsi="Times New Roman"/>
          <w:color w:val="000000"/>
          <w:lang w:eastAsia="ru-RU"/>
        </w:rPr>
      </w:pPr>
      <w:r w:rsidRPr="00CB10BA">
        <w:rPr>
          <w:rFonts w:ascii="Times New Roman" w:hAnsi="Times New Roman"/>
          <w:color w:val="000000"/>
          <w:lang w:eastAsia="ru-RU"/>
        </w:rPr>
        <w:t xml:space="preserve">Граница </w:t>
      </w:r>
      <w:r w:rsidRPr="00A155C6">
        <w:rPr>
          <w:rFonts w:ascii="Times New Roman" w:hAnsi="Times New Roman"/>
          <w:color w:val="000000"/>
          <w:lang w:eastAsia="ru-RU"/>
        </w:rPr>
        <w:t>балансовой  принадлежности</w:t>
      </w:r>
      <w:r w:rsidRPr="00CB10BA">
        <w:rPr>
          <w:rFonts w:ascii="Times New Roman" w:hAnsi="Times New Roman"/>
          <w:color w:val="000000"/>
          <w:lang w:eastAsia="ru-RU"/>
        </w:rPr>
        <w:t xml:space="preserve"> сетей</w:t>
      </w:r>
      <w:r>
        <w:rPr>
          <w:rFonts w:ascii="Times New Roman" w:hAnsi="Times New Roman"/>
          <w:color w:val="000000"/>
          <w:lang w:eastAsia="ru-RU"/>
        </w:rPr>
        <w:t xml:space="preserve"> и эксплуатационной ответственности</w:t>
      </w:r>
      <w:r w:rsidRPr="00CB10BA">
        <w:rPr>
          <w:rFonts w:ascii="Times New Roman" w:hAnsi="Times New Roman"/>
          <w:color w:val="000000"/>
          <w:lang w:eastAsia="ru-RU"/>
        </w:rPr>
        <w:t xml:space="preserve"> находится:</w:t>
      </w:r>
    </w:p>
    <w:p w:rsidR="00045E09" w:rsidRPr="00CB10BA" w:rsidRDefault="00045E09" w:rsidP="0039338F">
      <w:pPr>
        <w:spacing w:after="0" w:line="240" w:lineRule="auto"/>
        <w:jc w:val="center"/>
        <w:rPr>
          <w:rFonts w:ascii="Times New Roman" w:hAnsi="Times New Roman"/>
          <w:lang w:eastAsia="ru-RU"/>
        </w:rPr>
      </w:pPr>
    </w:p>
    <w:p w:rsidR="00045E09" w:rsidRDefault="00045E09" w:rsidP="00A155C6">
      <w:pPr>
        <w:spacing w:after="0" w:line="240" w:lineRule="auto"/>
        <w:jc w:val="both"/>
        <w:rPr>
          <w:rFonts w:ascii="Times New Roman" w:hAnsi="Times New Roman"/>
          <w:lang w:eastAsia="ru-RU"/>
        </w:rPr>
      </w:pPr>
      <w:r w:rsidRPr="00CB10BA">
        <w:rPr>
          <w:rFonts w:ascii="Times New Roman" w:hAnsi="Times New Roman"/>
          <w:lang w:eastAsia="ru-RU"/>
        </w:rPr>
        <w:t>Ресурсоснабжающая</w:t>
      </w:r>
      <w:r>
        <w:rPr>
          <w:rFonts w:ascii="Times New Roman" w:hAnsi="Times New Roman"/>
          <w:lang w:eastAsia="ru-RU"/>
        </w:rPr>
        <w:t xml:space="preserve"> </w:t>
      </w:r>
      <w:r w:rsidRPr="00CB10BA">
        <w:rPr>
          <w:rFonts w:ascii="Times New Roman" w:hAnsi="Times New Roman"/>
          <w:lang w:eastAsia="ru-RU"/>
        </w:rPr>
        <w:t>организация:</w:t>
      </w:r>
      <w:r>
        <w:rPr>
          <w:rFonts w:ascii="Times New Roman" w:hAnsi="Times New Roman"/>
          <w:lang w:eastAsia="ru-RU"/>
        </w:rPr>
        <w:t xml:space="preserve"> </w:t>
      </w:r>
      <w:r w:rsidRPr="00CB10BA">
        <w:rPr>
          <w:rFonts w:ascii="Times New Roman" w:hAnsi="Times New Roman"/>
          <w:lang w:eastAsia="ru-RU"/>
        </w:rPr>
        <w:t>________________________________________________________</w:t>
      </w:r>
      <w:r>
        <w:rPr>
          <w:rFonts w:ascii="Times New Roman" w:hAnsi="Times New Roman"/>
          <w:lang w:eastAsia="ru-RU"/>
        </w:rPr>
        <w:t>_</w:t>
      </w:r>
      <w:r w:rsidRPr="00CB10BA">
        <w:rPr>
          <w:rFonts w:ascii="Times New Roman" w:hAnsi="Times New Roman"/>
          <w:lang w:eastAsia="ru-RU"/>
        </w:rPr>
        <w:t>__</w:t>
      </w:r>
    </w:p>
    <w:p w:rsidR="00045E09" w:rsidRPr="00CB10BA" w:rsidRDefault="00045E09" w:rsidP="00A155C6">
      <w:pPr>
        <w:spacing w:after="0" w:line="240" w:lineRule="auto"/>
        <w:jc w:val="both"/>
        <w:rPr>
          <w:rFonts w:ascii="Times New Roman" w:hAnsi="Times New Roman"/>
          <w:lang w:eastAsia="ru-RU"/>
        </w:rPr>
      </w:pPr>
      <w:r>
        <w:rPr>
          <w:rFonts w:ascii="Times New Roman" w:hAnsi="Times New Roman"/>
          <w:lang w:eastAsia="ru-RU"/>
        </w:rPr>
        <w:t>_________________________________________________________________________________________</w:t>
      </w:r>
    </w:p>
    <w:p w:rsidR="00045E09" w:rsidRPr="00CB10BA" w:rsidRDefault="00045E09" w:rsidP="0039338F">
      <w:pPr>
        <w:spacing w:after="0" w:line="240" w:lineRule="auto"/>
        <w:ind w:firstLine="709"/>
        <w:jc w:val="center"/>
        <w:rPr>
          <w:rFonts w:ascii="Times New Roman" w:hAnsi="Times New Roman"/>
          <w:lang w:eastAsia="ru-RU"/>
        </w:rPr>
      </w:pPr>
      <w:r w:rsidRPr="00CB10BA">
        <w:rPr>
          <w:rFonts w:ascii="Times New Roman" w:hAnsi="Times New Roman"/>
          <w:lang w:eastAsia="ru-RU"/>
        </w:rPr>
        <w:t>(краткое описание, адрес, наименование элементов и оборудования, входящих в состав централизованных сетей инженерно-технического обеспечения и централизованной системы водоотведения Ресурсоснабжающей организации)</w:t>
      </w:r>
    </w:p>
    <w:p w:rsidR="00045E09" w:rsidRDefault="00045E09" w:rsidP="00A155C6">
      <w:pPr>
        <w:spacing w:after="0" w:line="240" w:lineRule="auto"/>
        <w:jc w:val="both"/>
        <w:rPr>
          <w:rFonts w:ascii="Times New Roman" w:hAnsi="Times New Roman"/>
          <w:lang w:eastAsia="ru-RU"/>
        </w:rPr>
      </w:pPr>
      <w:r w:rsidRPr="00CB10BA">
        <w:rPr>
          <w:rFonts w:ascii="Times New Roman" w:hAnsi="Times New Roman"/>
          <w:lang w:eastAsia="ru-RU"/>
        </w:rPr>
        <w:t>Исполн</w:t>
      </w:r>
      <w:r>
        <w:rPr>
          <w:rFonts w:ascii="Times New Roman" w:hAnsi="Times New Roman"/>
          <w:lang w:eastAsia="ru-RU"/>
        </w:rPr>
        <w:t>и</w:t>
      </w:r>
      <w:r w:rsidRPr="00CB10BA">
        <w:rPr>
          <w:rFonts w:ascii="Times New Roman" w:hAnsi="Times New Roman"/>
          <w:lang w:eastAsia="ru-RU"/>
        </w:rPr>
        <w:t>тель:____________________________________________________________________________</w:t>
      </w:r>
    </w:p>
    <w:p w:rsidR="00045E09" w:rsidRPr="00CB10BA" w:rsidRDefault="00045E09" w:rsidP="00A155C6">
      <w:pPr>
        <w:spacing w:after="0" w:line="240" w:lineRule="auto"/>
        <w:jc w:val="both"/>
        <w:rPr>
          <w:rFonts w:ascii="Times New Roman" w:hAnsi="Times New Roman"/>
          <w:lang w:eastAsia="ru-RU"/>
        </w:rPr>
      </w:pPr>
      <w:r>
        <w:rPr>
          <w:rFonts w:ascii="Times New Roman" w:hAnsi="Times New Roman"/>
          <w:lang w:eastAsia="ru-RU"/>
        </w:rPr>
        <w:t>________________________________________________________________________________________</w:t>
      </w:r>
    </w:p>
    <w:p w:rsidR="00045E09" w:rsidRPr="00CB10BA" w:rsidRDefault="00045E09" w:rsidP="0039338F">
      <w:pPr>
        <w:spacing w:after="0" w:line="240" w:lineRule="auto"/>
        <w:ind w:firstLine="709"/>
        <w:jc w:val="center"/>
        <w:rPr>
          <w:rFonts w:ascii="Times New Roman" w:hAnsi="Times New Roman"/>
          <w:lang w:eastAsia="ru-RU"/>
        </w:rPr>
      </w:pPr>
      <w:r w:rsidRPr="00CB10BA">
        <w:rPr>
          <w:rFonts w:ascii="Times New Roman" w:hAnsi="Times New Roman"/>
          <w:lang w:eastAsia="ru-RU"/>
        </w:rPr>
        <w:t>(краткое описание, адрес, наименование элементов и оборудования внутридомовых инженерных систем водоотведения Исполнителя)</w:t>
      </w:r>
    </w:p>
    <w:p w:rsidR="00045E09" w:rsidRPr="00CB10BA" w:rsidRDefault="00045E09" w:rsidP="0039338F">
      <w:pPr>
        <w:spacing w:after="0" w:line="240" w:lineRule="auto"/>
        <w:ind w:firstLine="709"/>
        <w:jc w:val="center"/>
        <w:rPr>
          <w:rFonts w:ascii="Times New Roman" w:hAnsi="Times New Roman"/>
          <w:lang w:eastAsia="ru-RU"/>
        </w:rPr>
      </w:pPr>
    </w:p>
    <w:p w:rsidR="00045E09" w:rsidRDefault="00045E09" w:rsidP="0039338F">
      <w:pPr>
        <w:spacing w:after="0" w:line="240" w:lineRule="auto"/>
        <w:ind w:firstLine="709"/>
        <w:jc w:val="center"/>
        <w:rPr>
          <w:rFonts w:ascii="Times New Roman" w:hAnsi="Times New Roman"/>
          <w:lang w:eastAsia="ru-RU"/>
        </w:rPr>
      </w:pPr>
    </w:p>
    <w:p w:rsidR="00045E09" w:rsidRDefault="00045E09" w:rsidP="0039338F">
      <w:pPr>
        <w:spacing w:after="0" w:line="240" w:lineRule="auto"/>
        <w:ind w:firstLine="709"/>
        <w:jc w:val="center"/>
        <w:rPr>
          <w:rFonts w:ascii="Times New Roman" w:hAnsi="Times New Roman"/>
          <w:lang w:eastAsia="ru-RU"/>
        </w:rPr>
      </w:pPr>
    </w:p>
    <w:p w:rsidR="00045E09" w:rsidRDefault="00045E09" w:rsidP="0039338F">
      <w:pPr>
        <w:spacing w:after="0" w:line="240" w:lineRule="auto"/>
        <w:ind w:firstLine="709"/>
        <w:jc w:val="center"/>
        <w:rPr>
          <w:rFonts w:ascii="Times New Roman" w:hAnsi="Times New Roman"/>
          <w:lang w:eastAsia="ru-RU"/>
        </w:rPr>
      </w:pPr>
    </w:p>
    <w:p w:rsidR="00045E09" w:rsidRDefault="00045E09" w:rsidP="0039338F">
      <w:pPr>
        <w:spacing w:after="0" w:line="240" w:lineRule="auto"/>
        <w:ind w:firstLine="709"/>
        <w:jc w:val="center"/>
        <w:rPr>
          <w:rFonts w:ascii="Times New Roman" w:hAnsi="Times New Roman"/>
          <w:lang w:eastAsia="ru-RU"/>
        </w:rPr>
      </w:pPr>
    </w:p>
    <w:p w:rsidR="00045E09" w:rsidRDefault="00045E09" w:rsidP="0039338F">
      <w:pPr>
        <w:spacing w:after="0" w:line="240" w:lineRule="auto"/>
        <w:ind w:firstLine="709"/>
        <w:jc w:val="center"/>
        <w:rPr>
          <w:rFonts w:ascii="Times New Roman" w:hAnsi="Times New Roman"/>
          <w:lang w:eastAsia="ru-RU"/>
        </w:rPr>
      </w:pPr>
    </w:p>
    <w:p w:rsidR="00045E09" w:rsidRDefault="00045E09" w:rsidP="0039338F">
      <w:pPr>
        <w:spacing w:after="0" w:line="240" w:lineRule="auto"/>
        <w:ind w:firstLine="709"/>
        <w:jc w:val="center"/>
        <w:rPr>
          <w:rFonts w:ascii="Times New Roman" w:hAnsi="Times New Roman"/>
          <w:lang w:eastAsia="ru-RU"/>
        </w:rPr>
      </w:pPr>
    </w:p>
    <w:p w:rsidR="00045E09" w:rsidRDefault="00045E09" w:rsidP="0039338F">
      <w:pPr>
        <w:spacing w:after="0" w:line="240" w:lineRule="auto"/>
        <w:ind w:firstLine="709"/>
        <w:jc w:val="center"/>
        <w:rPr>
          <w:rFonts w:ascii="Times New Roman" w:hAnsi="Times New Roman"/>
          <w:lang w:eastAsia="ru-RU"/>
        </w:rPr>
      </w:pPr>
    </w:p>
    <w:p w:rsidR="00045E09" w:rsidRDefault="00045E09" w:rsidP="0039338F">
      <w:pPr>
        <w:spacing w:after="0" w:line="240" w:lineRule="auto"/>
        <w:ind w:firstLine="709"/>
        <w:jc w:val="center"/>
        <w:rPr>
          <w:rFonts w:ascii="Times New Roman" w:hAnsi="Times New Roman"/>
          <w:lang w:eastAsia="ru-RU"/>
        </w:rPr>
      </w:pPr>
    </w:p>
    <w:p w:rsidR="00045E09" w:rsidRDefault="00045E09" w:rsidP="0039338F">
      <w:pPr>
        <w:spacing w:after="0" w:line="240" w:lineRule="auto"/>
        <w:ind w:firstLine="709"/>
        <w:jc w:val="center"/>
        <w:rPr>
          <w:rFonts w:ascii="Times New Roman" w:hAnsi="Times New Roman"/>
          <w:lang w:eastAsia="ru-RU"/>
        </w:rPr>
      </w:pPr>
    </w:p>
    <w:p w:rsidR="00045E09" w:rsidRPr="00CB10BA" w:rsidRDefault="00045E09" w:rsidP="0039338F">
      <w:pPr>
        <w:spacing w:after="0" w:line="240" w:lineRule="auto"/>
        <w:ind w:firstLine="709"/>
        <w:jc w:val="center"/>
        <w:rPr>
          <w:rFonts w:ascii="Times New Roman" w:hAnsi="Times New Roman"/>
          <w:lang w:eastAsia="ru-RU"/>
        </w:rPr>
      </w:pPr>
    </w:p>
    <w:p w:rsidR="00045E09" w:rsidRPr="00CB10BA" w:rsidRDefault="00045E09" w:rsidP="0039338F">
      <w:pPr>
        <w:spacing w:after="0" w:line="240" w:lineRule="auto"/>
        <w:ind w:firstLine="709"/>
        <w:jc w:val="center"/>
        <w:rPr>
          <w:rFonts w:ascii="Times New Roman" w:hAnsi="Times New Roman"/>
          <w:lang w:eastAsia="ru-RU"/>
        </w:rPr>
      </w:pPr>
    </w:p>
    <w:p w:rsidR="00045E09" w:rsidRPr="00CB10BA" w:rsidRDefault="00045E09" w:rsidP="0039338F">
      <w:pPr>
        <w:spacing w:after="0" w:line="240" w:lineRule="auto"/>
        <w:ind w:firstLine="709"/>
        <w:jc w:val="center"/>
        <w:rPr>
          <w:rFonts w:ascii="Times New Roman" w:hAnsi="Times New Roman"/>
          <w:color w:val="FF0000"/>
          <w:u w:val="single"/>
          <w:lang w:eastAsia="ru-RU"/>
        </w:rPr>
      </w:pPr>
      <w:r w:rsidRPr="00CB10BA">
        <w:rPr>
          <w:rFonts w:ascii="Times New Roman" w:hAnsi="Times New Roman"/>
          <w:color w:val="FF0000"/>
          <w:u w:val="single"/>
          <w:lang w:eastAsia="ru-RU"/>
        </w:rPr>
        <w:t>ПОДГОТОВЛЕНЫ</w:t>
      </w:r>
    </w:p>
    <w:p w:rsidR="00045E09" w:rsidRDefault="00045E09" w:rsidP="0039338F">
      <w:pPr>
        <w:spacing w:after="0" w:line="240" w:lineRule="auto"/>
        <w:ind w:firstLine="709"/>
        <w:jc w:val="center"/>
        <w:rPr>
          <w:rFonts w:ascii="Times New Roman" w:hAnsi="Times New Roman"/>
          <w:lang w:eastAsia="ru-RU"/>
        </w:rPr>
      </w:pPr>
    </w:p>
    <w:p w:rsidR="00045E09" w:rsidRPr="00CB10BA" w:rsidRDefault="00045E09" w:rsidP="0039338F">
      <w:pPr>
        <w:spacing w:after="0" w:line="240" w:lineRule="auto"/>
        <w:ind w:firstLine="709"/>
        <w:jc w:val="center"/>
        <w:rPr>
          <w:rFonts w:ascii="Times New Roman" w:hAnsi="Times New Roman"/>
          <w:lang w:eastAsia="ru-RU"/>
        </w:rPr>
      </w:pPr>
    </w:p>
    <w:p w:rsidR="00045E09" w:rsidRPr="00CB10BA" w:rsidRDefault="00045E09" w:rsidP="0039338F">
      <w:pPr>
        <w:spacing w:after="0" w:line="240" w:lineRule="auto"/>
        <w:ind w:firstLine="709"/>
        <w:jc w:val="center"/>
        <w:rPr>
          <w:rFonts w:ascii="Times New Roman" w:hAnsi="Times New Roman"/>
          <w:lang w:eastAsia="ru-RU"/>
        </w:rPr>
      </w:pPr>
    </w:p>
    <w:p w:rsidR="00045E09" w:rsidRPr="00CB10BA" w:rsidRDefault="00045E09" w:rsidP="0039338F">
      <w:pPr>
        <w:spacing w:after="0" w:line="240" w:lineRule="auto"/>
        <w:ind w:firstLine="709"/>
        <w:jc w:val="center"/>
        <w:rPr>
          <w:rFonts w:ascii="Times New Roman" w:hAnsi="Times New Roman"/>
          <w:lang w:eastAsia="ru-RU"/>
        </w:rPr>
      </w:pPr>
    </w:p>
    <w:tbl>
      <w:tblPr>
        <w:tblW w:w="0" w:type="auto"/>
        <w:tblLook w:val="00A0" w:firstRow="1" w:lastRow="0" w:firstColumn="1" w:lastColumn="0" w:noHBand="0" w:noVBand="0"/>
      </w:tblPr>
      <w:tblGrid>
        <w:gridCol w:w="4958"/>
        <w:gridCol w:w="4946"/>
      </w:tblGrid>
      <w:tr w:rsidR="00045E09" w:rsidRPr="00CB10BA" w:rsidTr="00DE5EEE">
        <w:trPr>
          <w:trHeight w:val="451"/>
        </w:trPr>
        <w:tc>
          <w:tcPr>
            <w:tcW w:w="4958" w:type="dxa"/>
          </w:tcPr>
          <w:p w:rsidR="00045E09" w:rsidRPr="00CB10BA" w:rsidRDefault="00045E09" w:rsidP="0039338F">
            <w:pPr>
              <w:spacing w:after="0" w:line="240" w:lineRule="auto"/>
              <w:rPr>
                <w:rFonts w:ascii="Times New Roman" w:hAnsi="Times New Roman"/>
                <w:lang w:eastAsia="ru-RU"/>
              </w:rPr>
            </w:pPr>
            <w:r w:rsidRPr="00CB10BA">
              <w:rPr>
                <w:rFonts w:ascii="Times New Roman" w:hAnsi="Times New Roman"/>
                <w:lang w:eastAsia="ru-RU"/>
              </w:rPr>
              <w:t xml:space="preserve">Ресурсоснабжающая организация: </w:t>
            </w:r>
          </w:p>
          <w:p w:rsidR="00045E09" w:rsidRPr="00CB10BA" w:rsidRDefault="00045E09" w:rsidP="0039338F">
            <w:pPr>
              <w:spacing w:after="0" w:line="240" w:lineRule="auto"/>
              <w:rPr>
                <w:rFonts w:ascii="Times New Roman" w:hAnsi="Times New Roman"/>
                <w:lang w:eastAsia="ru-RU"/>
              </w:rPr>
            </w:pPr>
          </w:p>
        </w:tc>
        <w:tc>
          <w:tcPr>
            <w:tcW w:w="4946" w:type="dxa"/>
          </w:tcPr>
          <w:p w:rsidR="00045E09" w:rsidRPr="00CB10BA" w:rsidRDefault="00045E09" w:rsidP="0039338F">
            <w:pPr>
              <w:spacing w:after="0" w:line="240" w:lineRule="auto"/>
              <w:rPr>
                <w:rFonts w:ascii="Times New Roman" w:hAnsi="Times New Roman"/>
                <w:lang w:eastAsia="ru-RU"/>
              </w:rPr>
            </w:pPr>
            <w:r w:rsidRPr="00CB10BA">
              <w:rPr>
                <w:rFonts w:ascii="Times New Roman" w:hAnsi="Times New Roman"/>
                <w:lang w:eastAsia="ru-RU"/>
              </w:rPr>
              <w:t>Исполнитель:</w:t>
            </w:r>
          </w:p>
        </w:tc>
      </w:tr>
      <w:tr w:rsidR="00045E09" w:rsidRPr="00CB10BA" w:rsidTr="00DE5EEE">
        <w:trPr>
          <w:trHeight w:val="80"/>
        </w:trPr>
        <w:tc>
          <w:tcPr>
            <w:tcW w:w="4958" w:type="dxa"/>
          </w:tcPr>
          <w:p w:rsidR="00045E09" w:rsidRPr="00CB10BA" w:rsidRDefault="00045E09" w:rsidP="0039338F">
            <w:pPr>
              <w:spacing w:after="0" w:line="240" w:lineRule="auto"/>
              <w:rPr>
                <w:rFonts w:ascii="Times New Roman" w:hAnsi="Times New Roman"/>
                <w:lang w:eastAsia="ru-RU"/>
              </w:rPr>
            </w:pPr>
            <w:r w:rsidRPr="00CB10BA">
              <w:rPr>
                <w:rFonts w:ascii="Times New Roman" w:hAnsi="Times New Roman"/>
                <w:lang w:eastAsia="ru-RU"/>
              </w:rPr>
              <w:t>___________________________________</w:t>
            </w:r>
          </w:p>
        </w:tc>
        <w:tc>
          <w:tcPr>
            <w:tcW w:w="4946" w:type="dxa"/>
          </w:tcPr>
          <w:p w:rsidR="00045E09" w:rsidRPr="00CB10BA" w:rsidRDefault="00045E09" w:rsidP="0039338F">
            <w:pPr>
              <w:spacing w:after="0" w:line="240" w:lineRule="auto"/>
              <w:rPr>
                <w:rFonts w:ascii="Times New Roman" w:hAnsi="Times New Roman"/>
                <w:lang w:eastAsia="ru-RU"/>
              </w:rPr>
            </w:pPr>
            <w:r w:rsidRPr="00CB10BA">
              <w:rPr>
                <w:rFonts w:ascii="Times New Roman" w:hAnsi="Times New Roman"/>
                <w:lang w:eastAsia="ru-RU"/>
              </w:rPr>
              <w:t xml:space="preserve">__________________________________ </w:t>
            </w:r>
          </w:p>
        </w:tc>
      </w:tr>
      <w:tr w:rsidR="00045E09" w:rsidRPr="00CB10BA" w:rsidTr="00DE5EEE">
        <w:tc>
          <w:tcPr>
            <w:tcW w:w="4958" w:type="dxa"/>
          </w:tcPr>
          <w:p w:rsidR="00045E09" w:rsidRPr="00CB10BA" w:rsidRDefault="00045E09" w:rsidP="0039338F">
            <w:pPr>
              <w:spacing w:after="0" w:line="240" w:lineRule="auto"/>
              <w:rPr>
                <w:rFonts w:ascii="Times New Roman" w:hAnsi="Times New Roman"/>
                <w:lang w:eastAsia="ru-RU"/>
              </w:rPr>
            </w:pPr>
            <w:r w:rsidRPr="00CB10BA">
              <w:rPr>
                <w:rFonts w:ascii="Times New Roman" w:hAnsi="Times New Roman"/>
                <w:lang w:eastAsia="ru-RU"/>
              </w:rPr>
              <w:t xml:space="preserve">Дата </w:t>
            </w:r>
          </w:p>
          <w:p w:rsidR="00045E09" w:rsidRPr="00CB10BA" w:rsidRDefault="00045E09" w:rsidP="0039338F">
            <w:pPr>
              <w:spacing w:after="0" w:line="240" w:lineRule="auto"/>
              <w:rPr>
                <w:rFonts w:ascii="Times New Roman" w:hAnsi="Times New Roman"/>
                <w:lang w:eastAsia="ru-RU"/>
              </w:rPr>
            </w:pPr>
            <w:r w:rsidRPr="00CB10BA">
              <w:rPr>
                <w:rFonts w:ascii="Times New Roman" w:hAnsi="Times New Roman"/>
                <w:lang w:eastAsia="ru-RU"/>
              </w:rPr>
              <w:t>«___»________20</w:t>
            </w:r>
            <w:r>
              <w:rPr>
                <w:rFonts w:ascii="Times New Roman" w:hAnsi="Times New Roman"/>
                <w:lang w:eastAsia="ru-RU"/>
              </w:rPr>
              <w:t>1_</w:t>
            </w:r>
            <w:r w:rsidRPr="00CB10BA">
              <w:rPr>
                <w:rFonts w:ascii="Times New Roman" w:hAnsi="Times New Roman"/>
                <w:lang w:eastAsia="ru-RU"/>
              </w:rPr>
              <w:t>г.</w:t>
            </w:r>
          </w:p>
        </w:tc>
        <w:tc>
          <w:tcPr>
            <w:tcW w:w="4946" w:type="dxa"/>
          </w:tcPr>
          <w:p w:rsidR="00045E09" w:rsidRPr="00CB10BA" w:rsidRDefault="00045E09" w:rsidP="0039338F">
            <w:pPr>
              <w:spacing w:after="0" w:line="240" w:lineRule="auto"/>
              <w:rPr>
                <w:rFonts w:ascii="Times New Roman" w:hAnsi="Times New Roman"/>
                <w:lang w:eastAsia="ru-RU"/>
              </w:rPr>
            </w:pPr>
            <w:r w:rsidRPr="00CB10BA">
              <w:rPr>
                <w:rFonts w:ascii="Times New Roman" w:hAnsi="Times New Roman"/>
                <w:lang w:eastAsia="ru-RU"/>
              </w:rPr>
              <w:t>Дата</w:t>
            </w:r>
          </w:p>
          <w:p w:rsidR="00045E09" w:rsidRPr="00CB10BA" w:rsidRDefault="00045E09" w:rsidP="0039338F">
            <w:pPr>
              <w:spacing w:after="0" w:line="240" w:lineRule="auto"/>
              <w:rPr>
                <w:rFonts w:ascii="Times New Roman" w:hAnsi="Times New Roman"/>
                <w:lang w:eastAsia="ru-RU"/>
              </w:rPr>
            </w:pPr>
            <w:r w:rsidRPr="00CB10BA">
              <w:rPr>
                <w:rFonts w:ascii="Times New Roman" w:hAnsi="Times New Roman"/>
                <w:lang w:eastAsia="ru-RU"/>
              </w:rPr>
              <w:t>«___»________20</w:t>
            </w:r>
            <w:r>
              <w:rPr>
                <w:rFonts w:ascii="Times New Roman" w:hAnsi="Times New Roman"/>
                <w:lang w:eastAsia="ru-RU"/>
              </w:rPr>
              <w:t>1_</w:t>
            </w:r>
            <w:r w:rsidRPr="00CB10BA">
              <w:rPr>
                <w:rFonts w:ascii="Times New Roman" w:hAnsi="Times New Roman"/>
                <w:lang w:eastAsia="ru-RU"/>
              </w:rPr>
              <w:t xml:space="preserve">г. </w:t>
            </w:r>
          </w:p>
        </w:tc>
      </w:tr>
    </w:tbl>
    <w:p w:rsidR="00045E09" w:rsidRPr="004F799E" w:rsidRDefault="00045E09" w:rsidP="0039338F">
      <w:pPr>
        <w:pageBreakBefore/>
        <w:spacing w:after="0" w:line="240" w:lineRule="auto"/>
        <w:jc w:val="right"/>
        <w:rPr>
          <w:rFonts w:ascii="Times New Roman" w:hAnsi="Times New Roman"/>
          <w:lang w:eastAsia="ru-RU"/>
        </w:rPr>
      </w:pPr>
      <w:r w:rsidRPr="004F799E">
        <w:rPr>
          <w:rFonts w:ascii="Times New Roman" w:hAnsi="Times New Roman"/>
          <w:lang w:eastAsia="ru-RU"/>
        </w:rPr>
        <w:lastRenderedPageBreak/>
        <w:t xml:space="preserve">Приложение № </w:t>
      </w:r>
      <w:r>
        <w:rPr>
          <w:rFonts w:ascii="Times New Roman" w:hAnsi="Times New Roman"/>
          <w:lang w:val="en-US" w:eastAsia="ru-RU"/>
        </w:rPr>
        <w:t>4</w:t>
      </w:r>
      <w:r w:rsidRPr="004F799E">
        <w:rPr>
          <w:rFonts w:ascii="Times New Roman" w:hAnsi="Times New Roman"/>
          <w:lang w:eastAsia="ru-RU"/>
        </w:rPr>
        <w:t xml:space="preserve"> </w:t>
      </w:r>
    </w:p>
    <w:p w:rsidR="00045E09" w:rsidRPr="004F799E" w:rsidRDefault="00045E09" w:rsidP="0039338F">
      <w:pPr>
        <w:spacing w:after="0" w:line="240" w:lineRule="auto"/>
        <w:jc w:val="right"/>
        <w:rPr>
          <w:rFonts w:ascii="Times New Roman" w:hAnsi="Times New Roman"/>
          <w:lang w:eastAsia="ru-RU"/>
        </w:rPr>
      </w:pPr>
      <w:r w:rsidRPr="004F799E">
        <w:rPr>
          <w:rFonts w:ascii="Times New Roman" w:hAnsi="Times New Roman"/>
          <w:lang w:eastAsia="ru-RU"/>
        </w:rPr>
        <w:t>к договору теплоснабжения</w:t>
      </w:r>
    </w:p>
    <w:p w:rsidR="00045E09" w:rsidRPr="004F799E" w:rsidRDefault="00045E09" w:rsidP="0039338F">
      <w:pPr>
        <w:spacing w:after="0" w:line="240" w:lineRule="auto"/>
        <w:jc w:val="right"/>
        <w:rPr>
          <w:rFonts w:ascii="Times New Roman" w:hAnsi="Times New Roman"/>
          <w:lang w:eastAsia="ru-RU"/>
        </w:rPr>
      </w:pPr>
      <w:r w:rsidRPr="004F799E">
        <w:rPr>
          <w:rFonts w:ascii="Times New Roman" w:hAnsi="Times New Roman"/>
          <w:lang w:eastAsia="ru-RU"/>
        </w:rPr>
        <w:t xml:space="preserve">в целях обеспечения предоставления </w:t>
      </w:r>
    </w:p>
    <w:p w:rsidR="00045E09" w:rsidRPr="004F799E" w:rsidRDefault="00045E09" w:rsidP="0039338F">
      <w:pPr>
        <w:spacing w:after="0" w:line="240" w:lineRule="auto"/>
        <w:jc w:val="right"/>
        <w:rPr>
          <w:rFonts w:ascii="Times New Roman" w:hAnsi="Times New Roman"/>
          <w:lang w:eastAsia="ru-RU"/>
        </w:rPr>
      </w:pPr>
      <w:r w:rsidRPr="004F799E">
        <w:rPr>
          <w:rFonts w:ascii="Times New Roman" w:hAnsi="Times New Roman"/>
          <w:lang w:eastAsia="ru-RU"/>
        </w:rPr>
        <w:t xml:space="preserve">собственникам и пользователям помещений </w:t>
      </w:r>
    </w:p>
    <w:p w:rsidR="00045E09" w:rsidRPr="004F799E" w:rsidRDefault="00045E09" w:rsidP="0039338F">
      <w:pPr>
        <w:spacing w:after="0" w:line="240" w:lineRule="auto"/>
        <w:jc w:val="right"/>
        <w:rPr>
          <w:rFonts w:ascii="Times New Roman" w:hAnsi="Times New Roman"/>
          <w:lang w:eastAsia="ru-RU"/>
        </w:rPr>
      </w:pPr>
      <w:r w:rsidRPr="004F799E">
        <w:rPr>
          <w:rFonts w:ascii="Times New Roman" w:hAnsi="Times New Roman"/>
          <w:lang w:eastAsia="ru-RU"/>
        </w:rPr>
        <w:t xml:space="preserve">в многоквартирном доме или жилого дома </w:t>
      </w:r>
    </w:p>
    <w:p w:rsidR="00045E09" w:rsidRPr="004F799E" w:rsidRDefault="00045E09" w:rsidP="0039338F">
      <w:pPr>
        <w:spacing w:after="0" w:line="240" w:lineRule="auto"/>
        <w:jc w:val="right"/>
        <w:rPr>
          <w:rFonts w:ascii="Times New Roman" w:hAnsi="Times New Roman"/>
          <w:lang w:eastAsia="ru-RU"/>
        </w:rPr>
      </w:pPr>
      <w:r w:rsidRPr="004F799E">
        <w:rPr>
          <w:rFonts w:ascii="Times New Roman" w:hAnsi="Times New Roman"/>
          <w:lang w:eastAsia="ru-RU"/>
        </w:rPr>
        <w:t>коммунальной услуги</w:t>
      </w:r>
    </w:p>
    <w:p w:rsidR="00045E09" w:rsidRPr="00CB10BA" w:rsidRDefault="00045E09" w:rsidP="0039338F">
      <w:pPr>
        <w:spacing w:after="0" w:line="240" w:lineRule="auto"/>
        <w:ind w:firstLine="708"/>
        <w:jc w:val="right"/>
        <w:rPr>
          <w:rFonts w:ascii="Times New Roman" w:hAnsi="Times New Roman"/>
          <w:lang w:eastAsia="ru-RU"/>
        </w:rPr>
      </w:pPr>
      <w:r w:rsidRPr="004F799E">
        <w:rPr>
          <w:rFonts w:ascii="Times New Roman" w:hAnsi="Times New Roman"/>
          <w:lang w:eastAsia="ru-RU"/>
        </w:rPr>
        <w:t>от «____»_______20</w:t>
      </w:r>
      <w:r>
        <w:rPr>
          <w:rFonts w:ascii="Times New Roman" w:hAnsi="Times New Roman"/>
          <w:lang w:eastAsia="ru-RU"/>
        </w:rPr>
        <w:t>1_</w:t>
      </w:r>
      <w:r w:rsidRPr="004F799E">
        <w:rPr>
          <w:rFonts w:ascii="Times New Roman" w:hAnsi="Times New Roman"/>
          <w:lang w:eastAsia="ru-RU"/>
        </w:rPr>
        <w:t>г. №_</w:t>
      </w:r>
      <w:r>
        <w:rPr>
          <w:rFonts w:ascii="Times New Roman" w:hAnsi="Times New Roman"/>
          <w:lang w:eastAsia="ru-RU"/>
        </w:rPr>
        <w:t>30-Н</w:t>
      </w:r>
      <w:r w:rsidRPr="004F799E">
        <w:rPr>
          <w:rFonts w:ascii="Times New Roman" w:hAnsi="Times New Roman"/>
          <w:lang w:eastAsia="ru-RU"/>
        </w:rPr>
        <w:t>_</w:t>
      </w:r>
    </w:p>
    <w:p w:rsidR="00045E09" w:rsidRPr="00CB10BA" w:rsidRDefault="00045E09" w:rsidP="0039338F">
      <w:pPr>
        <w:spacing w:after="0" w:line="240" w:lineRule="auto"/>
        <w:jc w:val="right"/>
        <w:rPr>
          <w:rFonts w:ascii="Times New Roman" w:hAnsi="Times New Roman"/>
          <w:lang w:eastAsia="ru-RU"/>
        </w:rPr>
      </w:pPr>
      <w:r w:rsidRPr="00CB10BA">
        <w:rPr>
          <w:rFonts w:ascii="Times New Roman" w:hAnsi="Times New Roman"/>
          <w:i/>
          <w:lang w:eastAsia="ru-RU"/>
        </w:rPr>
        <w:t>(</w:t>
      </w:r>
      <w:proofErr w:type="spellStart"/>
      <w:r w:rsidRPr="00CB10BA">
        <w:rPr>
          <w:rFonts w:ascii="Times New Roman" w:hAnsi="Times New Roman"/>
          <w:i/>
          <w:lang w:eastAsia="ru-RU"/>
        </w:rPr>
        <w:t>справочно</w:t>
      </w:r>
      <w:proofErr w:type="spellEnd"/>
      <w:r w:rsidRPr="00CB10BA">
        <w:rPr>
          <w:rFonts w:ascii="Times New Roman" w:hAnsi="Times New Roman"/>
          <w:i/>
          <w:lang w:eastAsia="ru-RU"/>
        </w:rPr>
        <w:t>)</w:t>
      </w:r>
      <w:r w:rsidRPr="00CB10BA">
        <w:rPr>
          <w:rFonts w:ascii="Times New Roman" w:hAnsi="Times New Roman"/>
          <w:lang w:eastAsia="ru-RU"/>
        </w:rPr>
        <w:t>.</w:t>
      </w:r>
    </w:p>
    <w:p w:rsidR="00045E09" w:rsidRDefault="00045E09" w:rsidP="0039338F">
      <w:pPr>
        <w:spacing w:after="0" w:line="240" w:lineRule="auto"/>
        <w:jc w:val="center"/>
        <w:rPr>
          <w:rFonts w:ascii="Times New Roman" w:hAnsi="Times New Roman"/>
          <w:b/>
          <w:lang w:eastAsia="ru-RU"/>
        </w:rPr>
      </w:pPr>
    </w:p>
    <w:p w:rsidR="00045E09" w:rsidRPr="00CB10BA" w:rsidRDefault="00045E09" w:rsidP="0039338F">
      <w:pPr>
        <w:spacing w:after="0" w:line="240" w:lineRule="auto"/>
        <w:jc w:val="center"/>
        <w:rPr>
          <w:rFonts w:ascii="Times New Roman" w:hAnsi="Times New Roman"/>
          <w:lang w:eastAsia="ru-RU"/>
        </w:rPr>
      </w:pPr>
      <w:r w:rsidRPr="00CB10BA">
        <w:rPr>
          <w:rFonts w:ascii="Times New Roman" w:hAnsi="Times New Roman"/>
          <w:b/>
          <w:lang w:eastAsia="ru-RU"/>
        </w:rPr>
        <w:t>Сведения о приборах учета</w:t>
      </w:r>
    </w:p>
    <w:p w:rsidR="00045E09" w:rsidRPr="00CB10BA" w:rsidRDefault="00045E09" w:rsidP="0039338F">
      <w:pPr>
        <w:spacing w:after="0" w:line="240" w:lineRule="auto"/>
        <w:jc w:val="center"/>
        <w:rPr>
          <w:rFonts w:ascii="Times New Roman" w:hAnsi="Times New Roman"/>
          <w:lang w:eastAsia="ru-RU"/>
        </w:rPr>
      </w:pPr>
      <w:r w:rsidRPr="00CB10BA">
        <w:rPr>
          <w:rFonts w:ascii="Times New Roman" w:hAnsi="Times New Roman"/>
          <w:b/>
          <w:lang w:eastAsia="ru-RU"/>
        </w:rPr>
        <w:t>коммунального ресурса, установленного в многоквартирном доме, жилом доме (домовладении)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3"/>
        <w:gridCol w:w="2527"/>
        <w:gridCol w:w="1231"/>
        <w:gridCol w:w="1134"/>
        <w:gridCol w:w="1416"/>
        <w:gridCol w:w="2010"/>
        <w:gridCol w:w="1356"/>
      </w:tblGrid>
      <w:tr w:rsidR="00045E09" w:rsidRPr="00CB10BA" w:rsidTr="00051144">
        <w:trPr>
          <w:trHeight w:val="360"/>
        </w:trPr>
        <w:tc>
          <w:tcPr>
            <w:tcW w:w="0" w:type="auto"/>
            <w:vAlign w:val="center"/>
          </w:tcPr>
          <w:p w:rsidR="00045E09" w:rsidRPr="00CB10BA" w:rsidRDefault="00045E09" w:rsidP="0039338F">
            <w:pPr>
              <w:spacing w:after="0" w:line="240" w:lineRule="auto"/>
              <w:jc w:val="center"/>
              <w:rPr>
                <w:rFonts w:ascii="Times New Roman" w:hAnsi="Times New Roman"/>
                <w:lang w:eastAsia="ru-RU"/>
              </w:rPr>
            </w:pPr>
            <w:r w:rsidRPr="00CB10BA">
              <w:rPr>
                <w:rFonts w:ascii="Times New Roman" w:hAnsi="Times New Roman"/>
                <w:lang w:eastAsia="ru-RU"/>
              </w:rPr>
              <w:t>№</w:t>
            </w:r>
          </w:p>
          <w:p w:rsidR="00045E09" w:rsidRPr="00CB10BA" w:rsidRDefault="00045E09" w:rsidP="0039338F">
            <w:pPr>
              <w:spacing w:after="0" w:line="240" w:lineRule="auto"/>
              <w:jc w:val="center"/>
              <w:rPr>
                <w:rFonts w:ascii="Times New Roman" w:hAnsi="Times New Roman"/>
                <w:lang w:eastAsia="ru-RU"/>
              </w:rPr>
            </w:pPr>
            <w:r w:rsidRPr="00CB10BA">
              <w:rPr>
                <w:rFonts w:ascii="Times New Roman" w:hAnsi="Times New Roman"/>
                <w:lang w:eastAsia="ru-RU"/>
              </w:rPr>
              <w:t>п/п</w:t>
            </w:r>
          </w:p>
        </w:tc>
        <w:tc>
          <w:tcPr>
            <w:tcW w:w="0" w:type="auto"/>
            <w:vAlign w:val="center"/>
          </w:tcPr>
          <w:p w:rsidR="00045E09" w:rsidRPr="00CB10BA" w:rsidRDefault="00045E09" w:rsidP="0039338F">
            <w:pPr>
              <w:spacing w:after="0" w:line="240" w:lineRule="auto"/>
              <w:jc w:val="center"/>
              <w:rPr>
                <w:rFonts w:ascii="Times New Roman" w:hAnsi="Times New Roman"/>
                <w:lang w:eastAsia="ru-RU"/>
              </w:rPr>
            </w:pPr>
            <w:r w:rsidRPr="00CB10BA">
              <w:rPr>
                <w:rFonts w:ascii="Times New Roman" w:hAnsi="Times New Roman"/>
                <w:lang w:eastAsia="ru-RU"/>
              </w:rPr>
              <w:t>Адрес</w:t>
            </w:r>
          </w:p>
          <w:p w:rsidR="00045E09" w:rsidRPr="00CB10BA" w:rsidRDefault="00045E09" w:rsidP="0039338F">
            <w:pPr>
              <w:spacing w:after="0" w:line="240" w:lineRule="auto"/>
              <w:jc w:val="center"/>
              <w:rPr>
                <w:rFonts w:ascii="Times New Roman" w:hAnsi="Times New Roman"/>
                <w:lang w:eastAsia="ru-RU"/>
              </w:rPr>
            </w:pPr>
            <w:r w:rsidRPr="00CB10BA">
              <w:rPr>
                <w:rFonts w:ascii="Times New Roman" w:hAnsi="Times New Roman"/>
                <w:lang w:eastAsia="ru-RU"/>
              </w:rPr>
              <w:t xml:space="preserve">объектов (многоквартирного дома, жилого дома (домовладения)) </w:t>
            </w:r>
          </w:p>
        </w:tc>
        <w:tc>
          <w:tcPr>
            <w:tcW w:w="0" w:type="auto"/>
            <w:vAlign w:val="center"/>
          </w:tcPr>
          <w:p w:rsidR="00045E09" w:rsidRPr="00CB10BA" w:rsidRDefault="00045E09" w:rsidP="0039338F">
            <w:pPr>
              <w:spacing w:after="0" w:line="240" w:lineRule="auto"/>
              <w:jc w:val="center"/>
              <w:rPr>
                <w:rFonts w:ascii="Times New Roman" w:hAnsi="Times New Roman"/>
                <w:lang w:eastAsia="ru-RU"/>
              </w:rPr>
            </w:pPr>
            <w:r w:rsidRPr="00CB10BA">
              <w:rPr>
                <w:rFonts w:ascii="Times New Roman" w:hAnsi="Times New Roman"/>
                <w:lang w:eastAsia="ru-RU"/>
              </w:rPr>
              <w:t>Диаметр прибора учета, мм</w:t>
            </w:r>
          </w:p>
        </w:tc>
        <w:tc>
          <w:tcPr>
            <w:tcW w:w="0" w:type="auto"/>
            <w:vAlign w:val="center"/>
          </w:tcPr>
          <w:p w:rsidR="00045E09" w:rsidRPr="00CB10BA" w:rsidRDefault="00045E09" w:rsidP="0039338F">
            <w:pPr>
              <w:spacing w:after="0" w:line="240" w:lineRule="auto"/>
              <w:jc w:val="center"/>
              <w:rPr>
                <w:rFonts w:ascii="Times New Roman" w:hAnsi="Times New Roman"/>
                <w:lang w:eastAsia="ru-RU"/>
              </w:rPr>
            </w:pPr>
            <w:r w:rsidRPr="00CB10BA">
              <w:rPr>
                <w:rFonts w:ascii="Times New Roman" w:hAnsi="Times New Roman"/>
                <w:lang w:eastAsia="ru-RU"/>
              </w:rPr>
              <w:t>Марка прибора учета</w:t>
            </w:r>
          </w:p>
        </w:tc>
        <w:tc>
          <w:tcPr>
            <w:tcW w:w="0" w:type="auto"/>
            <w:vAlign w:val="center"/>
          </w:tcPr>
          <w:p w:rsidR="00045E09" w:rsidRPr="00CB10BA" w:rsidRDefault="00045E09" w:rsidP="0039338F">
            <w:pPr>
              <w:spacing w:after="0" w:line="240" w:lineRule="auto"/>
              <w:jc w:val="center"/>
              <w:rPr>
                <w:rFonts w:ascii="Times New Roman" w:hAnsi="Times New Roman"/>
                <w:lang w:eastAsia="ru-RU"/>
              </w:rPr>
            </w:pPr>
            <w:r w:rsidRPr="00CB10BA">
              <w:rPr>
                <w:rFonts w:ascii="Times New Roman" w:hAnsi="Times New Roman"/>
                <w:lang w:eastAsia="ru-RU"/>
              </w:rPr>
              <w:t>Заводской номер прибора учета</w:t>
            </w:r>
          </w:p>
        </w:tc>
        <w:tc>
          <w:tcPr>
            <w:tcW w:w="0" w:type="auto"/>
          </w:tcPr>
          <w:p w:rsidR="00045E09" w:rsidRPr="00CB10BA" w:rsidRDefault="00045E09" w:rsidP="0039338F">
            <w:pPr>
              <w:spacing w:after="0" w:line="240" w:lineRule="auto"/>
              <w:jc w:val="center"/>
              <w:rPr>
                <w:rFonts w:ascii="Times New Roman" w:hAnsi="Times New Roman"/>
                <w:lang w:eastAsia="ru-RU"/>
              </w:rPr>
            </w:pPr>
            <w:r w:rsidRPr="00CB10BA">
              <w:rPr>
                <w:rFonts w:ascii="Times New Roman" w:hAnsi="Times New Roman"/>
                <w:lang w:eastAsia="ru-RU"/>
              </w:rPr>
              <w:t xml:space="preserve">Дата опломбирования прибора учета </w:t>
            </w:r>
          </w:p>
        </w:tc>
        <w:tc>
          <w:tcPr>
            <w:tcW w:w="0" w:type="auto"/>
          </w:tcPr>
          <w:p w:rsidR="00045E09" w:rsidRPr="00CB10BA" w:rsidRDefault="00045E09" w:rsidP="0039338F">
            <w:pPr>
              <w:spacing w:after="0" w:line="240" w:lineRule="auto"/>
              <w:jc w:val="center"/>
              <w:rPr>
                <w:rFonts w:ascii="Times New Roman" w:hAnsi="Times New Roman"/>
                <w:lang w:eastAsia="ru-RU"/>
              </w:rPr>
            </w:pPr>
            <w:r w:rsidRPr="00CB10BA">
              <w:rPr>
                <w:rFonts w:ascii="Times New Roman" w:hAnsi="Times New Roman"/>
                <w:lang w:eastAsia="ru-RU"/>
              </w:rPr>
              <w:t>Срок очередной поверки</w:t>
            </w:r>
          </w:p>
          <w:p w:rsidR="00045E09" w:rsidRPr="00CB10BA" w:rsidRDefault="00045E09" w:rsidP="0039338F">
            <w:pPr>
              <w:spacing w:after="0" w:line="240" w:lineRule="auto"/>
              <w:jc w:val="center"/>
              <w:rPr>
                <w:rFonts w:ascii="Times New Roman" w:hAnsi="Times New Roman"/>
                <w:lang w:eastAsia="ru-RU"/>
              </w:rPr>
            </w:pPr>
            <w:r w:rsidRPr="00CB10BA">
              <w:rPr>
                <w:rFonts w:ascii="Times New Roman" w:hAnsi="Times New Roman"/>
                <w:lang w:eastAsia="ru-RU"/>
              </w:rPr>
              <w:t>прибора учета</w:t>
            </w:r>
          </w:p>
        </w:tc>
      </w:tr>
      <w:tr w:rsidR="00045E09" w:rsidRPr="00CB10BA" w:rsidTr="00051144">
        <w:trPr>
          <w:trHeight w:val="167"/>
        </w:trPr>
        <w:tc>
          <w:tcPr>
            <w:tcW w:w="0" w:type="auto"/>
          </w:tcPr>
          <w:p w:rsidR="00045E09" w:rsidRPr="00CB10BA" w:rsidRDefault="00045E09" w:rsidP="0039338F">
            <w:pPr>
              <w:spacing w:after="0" w:line="240" w:lineRule="auto"/>
              <w:jc w:val="center"/>
              <w:rPr>
                <w:rFonts w:ascii="Times New Roman" w:hAnsi="Times New Roman"/>
                <w:lang w:eastAsia="ru-RU"/>
              </w:rPr>
            </w:pPr>
            <w:r w:rsidRPr="00CB10BA">
              <w:rPr>
                <w:rFonts w:ascii="Times New Roman" w:hAnsi="Times New Roman"/>
                <w:lang w:eastAsia="ru-RU"/>
              </w:rPr>
              <w:t>1</w:t>
            </w:r>
          </w:p>
        </w:tc>
        <w:tc>
          <w:tcPr>
            <w:tcW w:w="0" w:type="auto"/>
          </w:tcPr>
          <w:p w:rsidR="00045E09" w:rsidRPr="00CB10BA" w:rsidRDefault="00045E09" w:rsidP="0039338F">
            <w:pPr>
              <w:spacing w:after="0" w:line="240" w:lineRule="auto"/>
              <w:jc w:val="center"/>
              <w:rPr>
                <w:rFonts w:ascii="Times New Roman" w:hAnsi="Times New Roman"/>
                <w:lang w:eastAsia="ru-RU"/>
              </w:rPr>
            </w:pPr>
            <w:r w:rsidRPr="00CB10BA">
              <w:rPr>
                <w:rFonts w:ascii="Times New Roman" w:hAnsi="Times New Roman"/>
                <w:lang w:eastAsia="ru-RU"/>
              </w:rPr>
              <w:t>2</w:t>
            </w:r>
          </w:p>
        </w:tc>
        <w:tc>
          <w:tcPr>
            <w:tcW w:w="0" w:type="auto"/>
          </w:tcPr>
          <w:p w:rsidR="00045E09" w:rsidRPr="00CB10BA" w:rsidRDefault="00045E09" w:rsidP="0039338F">
            <w:pPr>
              <w:spacing w:after="0" w:line="240" w:lineRule="auto"/>
              <w:jc w:val="center"/>
              <w:rPr>
                <w:rFonts w:ascii="Times New Roman" w:hAnsi="Times New Roman"/>
                <w:lang w:eastAsia="ru-RU"/>
              </w:rPr>
            </w:pPr>
            <w:r w:rsidRPr="00CB10BA">
              <w:rPr>
                <w:rFonts w:ascii="Times New Roman" w:hAnsi="Times New Roman"/>
                <w:lang w:eastAsia="ru-RU"/>
              </w:rPr>
              <w:t>5</w:t>
            </w:r>
          </w:p>
        </w:tc>
        <w:tc>
          <w:tcPr>
            <w:tcW w:w="0" w:type="auto"/>
          </w:tcPr>
          <w:p w:rsidR="00045E09" w:rsidRPr="00CB10BA" w:rsidRDefault="00045E09" w:rsidP="0039338F">
            <w:pPr>
              <w:spacing w:after="0" w:line="240" w:lineRule="auto"/>
              <w:jc w:val="center"/>
              <w:rPr>
                <w:rFonts w:ascii="Times New Roman" w:hAnsi="Times New Roman"/>
                <w:lang w:eastAsia="ru-RU"/>
              </w:rPr>
            </w:pPr>
            <w:r w:rsidRPr="00CB10BA">
              <w:rPr>
                <w:rFonts w:ascii="Times New Roman" w:hAnsi="Times New Roman"/>
                <w:lang w:eastAsia="ru-RU"/>
              </w:rPr>
              <w:t>6</w:t>
            </w:r>
          </w:p>
        </w:tc>
        <w:tc>
          <w:tcPr>
            <w:tcW w:w="0" w:type="auto"/>
          </w:tcPr>
          <w:p w:rsidR="00045E09" w:rsidRPr="00CB10BA" w:rsidRDefault="00045E09" w:rsidP="0039338F">
            <w:pPr>
              <w:spacing w:after="0" w:line="240" w:lineRule="auto"/>
              <w:jc w:val="center"/>
              <w:rPr>
                <w:rFonts w:ascii="Times New Roman" w:hAnsi="Times New Roman"/>
                <w:lang w:eastAsia="ru-RU"/>
              </w:rPr>
            </w:pPr>
            <w:r w:rsidRPr="00CB10BA">
              <w:rPr>
                <w:rFonts w:ascii="Times New Roman" w:hAnsi="Times New Roman"/>
                <w:lang w:eastAsia="ru-RU"/>
              </w:rPr>
              <w:t>7</w:t>
            </w:r>
          </w:p>
        </w:tc>
        <w:tc>
          <w:tcPr>
            <w:tcW w:w="0" w:type="auto"/>
          </w:tcPr>
          <w:p w:rsidR="00045E09" w:rsidRPr="00CB10BA" w:rsidRDefault="00045E09" w:rsidP="0039338F">
            <w:pPr>
              <w:spacing w:after="0" w:line="240" w:lineRule="auto"/>
              <w:jc w:val="center"/>
              <w:rPr>
                <w:rFonts w:ascii="Times New Roman" w:hAnsi="Times New Roman"/>
                <w:lang w:eastAsia="ru-RU"/>
              </w:rPr>
            </w:pPr>
            <w:r w:rsidRPr="00CB10BA">
              <w:rPr>
                <w:rFonts w:ascii="Times New Roman" w:hAnsi="Times New Roman"/>
                <w:lang w:eastAsia="ru-RU"/>
              </w:rPr>
              <w:t>8</w:t>
            </w:r>
          </w:p>
        </w:tc>
        <w:tc>
          <w:tcPr>
            <w:tcW w:w="0" w:type="auto"/>
          </w:tcPr>
          <w:p w:rsidR="00045E09" w:rsidRPr="00CB10BA" w:rsidRDefault="00045E09" w:rsidP="0039338F">
            <w:pPr>
              <w:spacing w:after="0" w:line="240" w:lineRule="auto"/>
              <w:jc w:val="center"/>
              <w:rPr>
                <w:rFonts w:ascii="Times New Roman" w:hAnsi="Times New Roman"/>
                <w:lang w:eastAsia="ru-RU"/>
              </w:rPr>
            </w:pPr>
            <w:r w:rsidRPr="00CB10BA">
              <w:rPr>
                <w:rFonts w:ascii="Times New Roman" w:hAnsi="Times New Roman"/>
                <w:lang w:eastAsia="ru-RU"/>
              </w:rPr>
              <w:t>9</w:t>
            </w:r>
          </w:p>
        </w:tc>
      </w:tr>
      <w:tr w:rsidR="00045E09" w:rsidRPr="00CB10BA" w:rsidTr="00051144">
        <w:trPr>
          <w:trHeight w:val="360"/>
        </w:trPr>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r>
      <w:tr w:rsidR="00045E09" w:rsidRPr="00CB10BA" w:rsidTr="00051144">
        <w:trPr>
          <w:trHeight w:val="360"/>
        </w:trPr>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r>
      <w:tr w:rsidR="00045E09" w:rsidRPr="00CB10BA" w:rsidTr="00051144">
        <w:trPr>
          <w:trHeight w:val="360"/>
        </w:trPr>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r>
      <w:tr w:rsidR="00045E09" w:rsidRPr="00CB10BA" w:rsidTr="00051144">
        <w:trPr>
          <w:trHeight w:val="360"/>
        </w:trPr>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r>
      <w:tr w:rsidR="00045E09" w:rsidRPr="00CB10BA" w:rsidTr="00051144">
        <w:trPr>
          <w:trHeight w:val="360"/>
        </w:trPr>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r>
      <w:tr w:rsidR="00045E09" w:rsidRPr="00CB10BA" w:rsidTr="00051144">
        <w:trPr>
          <w:trHeight w:val="360"/>
        </w:trPr>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r>
      <w:tr w:rsidR="00045E09" w:rsidRPr="00CB10BA" w:rsidTr="00051144">
        <w:trPr>
          <w:trHeight w:val="360"/>
        </w:trPr>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r>
      <w:tr w:rsidR="00045E09" w:rsidRPr="00CB10BA" w:rsidTr="00051144">
        <w:trPr>
          <w:trHeight w:val="360"/>
        </w:trPr>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r>
      <w:tr w:rsidR="00045E09" w:rsidRPr="00CB10BA" w:rsidTr="00051144">
        <w:trPr>
          <w:trHeight w:val="360"/>
        </w:trPr>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r>
      <w:tr w:rsidR="00045E09" w:rsidRPr="00CB10BA" w:rsidTr="00051144">
        <w:trPr>
          <w:trHeight w:val="360"/>
        </w:trPr>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r>
      <w:tr w:rsidR="00045E09" w:rsidRPr="00CB10BA" w:rsidTr="00051144">
        <w:trPr>
          <w:trHeight w:val="360"/>
        </w:trPr>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r>
      <w:tr w:rsidR="00045E09" w:rsidRPr="00CB10BA" w:rsidTr="00051144">
        <w:trPr>
          <w:trHeight w:val="360"/>
        </w:trPr>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c>
          <w:tcPr>
            <w:tcW w:w="0" w:type="auto"/>
          </w:tcPr>
          <w:p w:rsidR="00045E09" w:rsidRPr="00CB10BA" w:rsidRDefault="00045E09" w:rsidP="0039338F">
            <w:pPr>
              <w:spacing w:after="0" w:line="240" w:lineRule="auto"/>
              <w:rPr>
                <w:rFonts w:ascii="Tahoma" w:hAnsi="Tahoma" w:cs="Tahoma"/>
                <w:lang w:eastAsia="ru-RU"/>
              </w:rPr>
            </w:pPr>
          </w:p>
        </w:tc>
      </w:tr>
    </w:tbl>
    <w:p w:rsidR="00045E09" w:rsidRPr="00CB10BA" w:rsidRDefault="00045E09" w:rsidP="0039338F">
      <w:pPr>
        <w:spacing w:after="0" w:line="240" w:lineRule="auto"/>
        <w:rPr>
          <w:rFonts w:ascii="Tahoma" w:hAnsi="Tahoma" w:cs="Tahoma"/>
          <w:vanish/>
          <w:lang w:eastAsia="ru-RU"/>
        </w:rPr>
      </w:pPr>
    </w:p>
    <w:tbl>
      <w:tblPr>
        <w:tblW w:w="0" w:type="auto"/>
        <w:tblLook w:val="00A0" w:firstRow="1" w:lastRow="0" w:firstColumn="1" w:lastColumn="0" w:noHBand="0" w:noVBand="0"/>
      </w:tblPr>
      <w:tblGrid>
        <w:gridCol w:w="4944"/>
        <w:gridCol w:w="4960"/>
      </w:tblGrid>
      <w:tr w:rsidR="00045E09" w:rsidRPr="00CB10BA" w:rsidTr="009E5EB0">
        <w:tc>
          <w:tcPr>
            <w:tcW w:w="4944" w:type="dxa"/>
          </w:tcPr>
          <w:p w:rsidR="00045E09" w:rsidRPr="00CB10BA" w:rsidRDefault="00045E09" w:rsidP="0039338F">
            <w:pPr>
              <w:spacing w:after="0" w:line="240" w:lineRule="auto"/>
              <w:rPr>
                <w:rFonts w:ascii="Times New Roman" w:hAnsi="Times New Roman"/>
                <w:lang w:eastAsia="ru-RU"/>
              </w:rPr>
            </w:pPr>
          </w:p>
          <w:p w:rsidR="00045E09" w:rsidRPr="00CB10BA" w:rsidRDefault="00045E09" w:rsidP="0039338F">
            <w:pPr>
              <w:spacing w:after="0" w:line="240" w:lineRule="auto"/>
              <w:rPr>
                <w:rFonts w:ascii="Times New Roman" w:hAnsi="Times New Roman"/>
                <w:lang w:eastAsia="ru-RU"/>
              </w:rPr>
            </w:pPr>
            <w:r w:rsidRPr="00CB10BA">
              <w:rPr>
                <w:rFonts w:ascii="Times New Roman" w:hAnsi="Times New Roman"/>
                <w:lang w:eastAsia="ru-RU"/>
              </w:rPr>
              <w:t xml:space="preserve">Ресурсоснабжающая организация: </w:t>
            </w:r>
          </w:p>
        </w:tc>
        <w:tc>
          <w:tcPr>
            <w:tcW w:w="4960" w:type="dxa"/>
          </w:tcPr>
          <w:p w:rsidR="00045E09" w:rsidRPr="00CB10BA" w:rsidRDefault="00045E09" w:rsidP="0039338F">
            <w:pPr>
              <w:spacing w:after="0" w:line="240" w:lineRule="auto"/>
              <w:jc w:val="both"/>
              <w:rPr>
                <w:rFonts w:ascii="Times New Roman" w:hAnsi="Times New Roman"/>
                <w:lang w:eastAsia="ru-RU"/>
              </w:rPr>
            </w:pPr>
          </w:p>
          <w:p w:rsidR="00045E09" w:rsidRPr="00CB10BA" w:rsidRDefault="00045E09" w:rsidP="0039338F">
            <w:pPr>
              <w:spacing w:after="0" w:line="240" w:lineRule="auto"/>
              <w:jc w:val="both"/>
              <w:rPr>
                <w:rFonts w:ascii="Times New Roman" w:hAnsi="Times New Roman"/>
                <w:lang w:eastAsia="ru-RU"/>
              </w:rPr>
            </w:pPr>
            <w:r w:rsidRPr="00CB10BA">
              <w:rPr>
                <w:rFonts w:ascii="Times New Roman" w:hAnsi="Times New Roman"/>
                <w:lang w:eastAsia="ru-RU"/>
              </w:rPr>
              <w:t>Исполнитель:</w:t>
            </w:r>
          </w:p>
        </w:tc>
      </w:tr>
      <w:tr w:rsidR="00045E09" w:rsidRPr="00CB10BA" w:rsidTr="009E5EB0">
        <w:tc>
          <w:tcPr>
            <w:tcW w:w="4944" w:type="dxa"/>
          </w:tcPr>
          <w:p w:rsidR="00045E09" w:rsidRPr="00CB10BA" w:rsidRDefault="00045E09" w:rsidP="0039338F">
            <w:pPr>
              <w:spacing w:after="0" w:line="240" w:lineRule="auto"/>
              <w:rPr>
                <w:rFonts w:ascii="Times New Roman" w:hAnsi="Times New Roman"/>
                <w:lang w:eastAsia="ru-RU"/>
              </w:rPr>
            </w:pPr>
          </w:p>
          <w:p w:rsidR="00045E09" w:rsidRPr="00CB10BA" w:rsidRDefault="00045E09" w:rsidP="0039338F">
            <w:pPr>
              <w:spacing w:after="0" w:line="240" w:lineRule="auto"/>
              <w:rPr>
                <w:rFonts w:ascii="Times New Roman" w:hAnsi="Times New Roman"/>
                <w:lang w:eastAsia="ru-RU"/>
              </w:rPr>
            </w:pPr>
          </w:p>
        </w:tc>
        <w:tc>
          <w:tcPr>
            <w:tcW w:w="4960" w:type="dxa"/>
          </w:tcPr>
          <w:p w:rsidR="00045E09" w:rsidRPr="00CB10BA" w:rsidRDefault="00045E09" w:rsidP="0039338F">
            <w:pPr>
              <w:spacing w:after="0" w:line="240" w:lineRule="auto"/>
              <w:jc w:val="both"/>
              <w:rPr>
                <w:rFonts w:ascii="Times New Roman" w:hAnsi="Times New Roman"/>
                <w:lang w:eastAsia="ru-RU"/>
              </w:rPr>
            </w:pPr>
          </w:p>
        </w:tc>
      </w:tr>
      <w:tr w:rsidR="00045E09" w:rsidRPr="00CB10BA" w:rsidTr="009E5EB0">
        <w:tc>
          <w:tcPr>
            <w:tcW w:w="4944" w:type="dxa"/>
          </w:tcPr>
          <w:p w:rsidR="00045E09" w:rsidRPr="00CB10BA" w:rsidRDefault="00045E09" w:rsidP="0039338F">
            <w:pPr>
              <w:spacing w:after="0" w:line="240" w:lineRule="auto"/>
              <w:jc w:val="both"/>
              <w:rPr>
                <w:rFonts w:ascii="Times New Roman" w:hAnsi="Times New Roman"/>
                <w:lang w:eastAsia="ru-RU"/>
              </w:rPr>
            </w:pPr>
            <w:r w:rsidRPr="00CB10BA">
              <w:rPr>
                <w:rFonts w:ascii="Times New Roman" w:hAnsi="Times New Roman"/>
                <w:lang w:eastAsia="ru-RU"/>
              </w:rPr>
              <w:t>________________________________</w:t>
            </w:r>
          </w:p>
        </w:tc>
        <w:tc>
          <w:tcPr>
            <w:tcW w:w="4960" w:type="dxa"/>
          </w:tcPr>
          <w:p w:rsidR="00045E09" w:rsidRPr="00CB10BA" w:rsidRDefault="00045E09" w:rsidP="0039338F">
            <w:pPr>
              <w:spacing w:after="0" w:line="240" w:lineRule="auto"/>
              <w:jc w:val="both"/>
              <w:rPr>
                <w:rFonts w:ascii="Times New Roman" w:hAnsi="Times New Roman"/>
                <w:lang w:eastAsia="ru-RU"/>
              </w:rPr>
            </w:pPr>
            <w:r w:rsidRPr="00CB10BA">
              <w:rPr>
                <w:rFonts w:ascii="Times New Roman" w:hAnsi="Times New Roman"/>
                <w:lang w:eastAsia="ru-RU"/>
              </w:rPr>
              <w:t xml:space="preserve">__________________________________ </w:t>
            </w:r>
          </w:p>
        </w:tc>
      </w:tr>
      <w:tr w:rsidR="00045E09" w:rsidRPr="00CB10BA" w:rsidTr="009E5EB0">
        <w:tc>
          <w:tcPr>
            <w:tcW w:w="4944" w:type="dxa"/>
          </w:tcPr>
          <w:p w:rsidR="00045E09" w:rsidRPr="00CB10BA" w:rsidRDefault="00045E09" w:rsidP="0039338F">
            <w:pPr>
              <w:spacing w:after="0" w:line="240" w:lineRule="auto"/>
              <w:jc w:val="both"/>
              <w:rPr>
                <w:rFonts w:ascii="Times New Roman" w:hAnsi="Times New Roman"/>
                <w:lang w:eastAsia="ru-RU"/>
              </w:rPr>
            </w:pPr>
            <w:r w:rsidRPr="00CB10BA">
              <w:rPr>
                <w:rFonts w:ascii="Times New Roman" w:hAnsi="Times New Roman"/>
                <w:lang w:eastAsia="ru-RU"/>
              </w:rPr>
              <w:t xml:space="preserve">Дата </w:t>
            </w:r>
          </w:p>
          <w:p w:rsidR="00045E09" w:rsidRPr="00CB10BA" w:rsidRDefault="00045E09" w:rsidP="0039338F">
            <w:pPr>
              <w:spacing w:after="0" w:line="240" w:lineRule="auto"/>
              <w:jc w:val="both"/>
              <w:rPr>
                <w:rFonts w:ascii="Times New Roman" w:hAnsi="Times New Roman"/>
                <w:lang w:eastAsia="ru-RU"/>
              </w:rPr>
            </w:pPr>
            <w:r w:rsidRPr="00CB10BA">
              <w:rPr>
                <w:rFonts w:ascii="Times New Roman" w:hAnsi="Times New Roman"/>
                <w:lang w:eastAsia="ru-RU"/>
              </w:rPr>
              <w:t>«___»________20</w:t>
            </w:r>
            <w:r>
              <w:rPr>
                <w:rFonts w:ascii="Times New Roman" w:hAnsi="Times New Roman"/>
                <w:lang w:eastAsia="ru-RU"/>
              </w:rPr>
              <w:t>1_</w:t>
            </w:r>
            <w:r w:rsidRPr="00CB10BA">
              <w:rPr>
                <w:rFonts w:ascii="Times New Roman" w:hAnsi="Times New Roman"/>
                <w:lang w:eastAsia="ru-RU"/>
              </w:rPr>
              <w:t>г.</w:t>
            </w:r>
          </w:p>
        </w:tc>
        <w:tc>
          <w:tcPr>
            <w:tcW w:w="4960" w:type="dxa"/>
          </w:tcPr>
          <w:p w:rsidR="00045E09" w:rsidRPr="00CB10BA" w:rsidRDefault="00045E09" w:rsidP="0039338F">
            <w:pPr>
              <w:spacing w:after="0" w:line="240" w:lineRule="auto"/>
              <w:jc w:val="both"/>
              <w:rPr>
                <w:rFonts w:ascii="Times New Roman" w:hAnsi="Times New Roman"/>
                <w:lang w:eastAsia="ru-RU"/>
              </w:rPr>
            </w:pPr>
            <w:r w:rsidRPr="00CB10BA">
              <w:rPr>
                <w:rFonts w:ascii="Times New Roman" w:hAnsi="Times New Roman"/>
                <w:lang w:eastAsia="ru-RU"/>
              </w:rPr>
              <w:t>Дата</w:t>
            </w:r>
          </w:p>
          <w:p w:rsidR="00045E09" w:rsidRPr="00CB10BA" w:rsidRDefault="00045E09" w:rsidP="0039338F">
            <w:pPr>
              <w:spacing w:after="0" w:line="240" w:lineRule="auto"/>
              <w:jc w:val="both"/>
              <w:rPr>
                <w:rFonts w:ascii="Times New Roman" w:hAnsi="Times New Roman"/>
                <w:lang w:eastAsia="ru-RU"/>
              </w:rPr>
            </w:pPr>
            <w:r w:rsidRPr="00CB10BA">
              <w:rPr>
                <w:rFonts w:ascii="Times New Roman" w:hAnsi="Times New Roman"/>
                <w:lang w:eastAsia="ru-RU"/>
              </w:rPr>
              <w:t>«___»________20</w:t>
            </w:r>
            <w:r>
              <w:rPr>
                <w:rFonts w:ascii="Times New Roman" w:hAnsi="Times New Roman"/>
                <w:lang w:eastAsia="ru-RU"/>
              </w:rPr>
              <w:t>1_</w:t>
            </w:r>
            <w:r w:rsidRPr="00CB10BA">
              <w:rPr>
                <w:rFonts w:ascii="Times New Roman" w:hAnsi="Times New Roman"/>
                <w:lang w:eastAsia="ru-RU"/>
              </w:rPr>
              <w:t xml:space="preserve">г. </w:t>
            </w:r>
          </w:p>
        </w:tc>
      </w:tr>
    </w:tbl>
    <w:p w:rsidR="00045E09" w:rsidRDefault="00045E09" w:rsidP="0039338F">
      <w:pPr>
        <w:spacing w:after="0" w:line="240" w:lineRule="auto"/>
        <w:ind w:firstLine="709"/>
        <w:jc w:val="center"/>
        <w:rPr>
          <w:rFonts w:ascii="Times New Roman" w:hAnsi="Times New Roman"/>
          <w:color w:val="FF0000"/>
          <w:u w:val="single"/>
          <w:lang w:eastAsia="ru-RU"/>
        </w:rPr>
      </w:pPr>
    </w:p>
    <w:p w:rsidR="00045E09" w:rsidRDefault="00045E09" w:rsidP="0039338F">
      <w:pPr>
        <w:spacing w:after="0" w:line="240" w:lineRule="auto"/>
        <w:ind w:firstLine="709"/>
        <w:jc w:val="center"/>
        <w:rPr>
          <w:rFonts w:ascii="Times New Roman" w:hAnsi="Times New Roman"/>
          <w:color w:val="FF0000"/>
          <w:u w:val="single"/>
          <w:lang w:eastAsia="ru-RU"/>
        </w:rPr>
      </w:pPr>
    </w:p>
    <w:p w:rsidR="00045E09" w:rsidRDefault="00045E09" w:rsidP="0039338F">
      <w:pPr>
        <w:spacing w:after="0" w:line="240" w:lineRule="auto"/>
        <w:ind w:firstLine="709"/>
        <w:jc w:val="center"/>
        <w:rPr>
          <w:rFonts w:ascii="Times New Roman" w:hAnsi="Times New Roman"/>
          <w:color w:val="FF0000"/>
          <w:u w:val="single"/>
          <w:lang w:eastAsia="ru-RU"/>
        </w:rPr>
      </w:pPr>
    </w:p>
    <w:p w:rsidR="00045E09" w:rsidRDefault="00045E09" w:rsidP="0039338F">
      <w:pPr>
        <w:spacing w:after="0" w:line="240" w:lineRule="auto"/>
        <w:ind w:firstLine="709"/>
        <w:jc w:val="center"/>
        <w:rPr>
          <w:rFonts w:ascii="Times New Roman" w:hAnsi="Times New Roman"/>
          <w:color w:val="FF0000"/>
          <w:u w:val="single"/>
          <w:lang w:eastAsia="ru-RU"/>
        </w:rPr>
      </w:pPr>
    </w:p>
    <w:p w:rsidR="00045E09" w:rsidRDefault="00045E09" w:rsidP="0039338F">
      <w:pPr>
        <w:spacing w:after="0" w:line="240" w:lineRule="auto"/>
        <w:ind w:firstLine="709"/>
        <w:jc w:val="center"/>
        <w:rPr>
          <w:rFonts w:ascii="Times New Roman" w:hAnsi="Times New Roman"/>
          <w:color w:val="FF0000"/>
          <w:u w:val="single"/>
          <w:lang w:eastAsia="ru-RU"/>
        </w:rPr>
      </w:pPr>
    </w:p>
    <w:p w:rsidR="00045E09" w:rsidRDefault="00045E09" w:rsidP="0039338F">
      <w:pPr>
        <w:spacing w:after="0" w:line="240" w:lineRule="auto"/>
        <w:ind w:firstLine="709"/>
        <w:jc w:val="center"/>
        <w:rPr>
          <w:rFonts w:ascii="Times New Roman" w:hAnsi="Times New Roman"/>
          <w:color w:val="FF0000"/>
          <w:u w:val="single"/>
          <w:lang w:eastAsia="ru-RU"/>
        </w:rPr>
      </w:pPr>
    </w:p>
    <w:p w:rsidR="00045E09" w:rsidRPr="00CB10BA" w:rsidRDefault="00045E09" w:rsidP="0039338F">
      <w:pPr>
        <w:spacing w:after="0" w:line="240" w:lineRule="auto"/>
        <w:ind w:firstLine="709"/>
        <w:jc w:val="center"/>
        <w:rPr>
          <w:rFonts w:ascii="Times New Roman" w:hAnsi="Times New Roman"/>
          <w:color w:val="FF0000"/>
          <w:u w:val="single"/>
          <w:lang w:eastAsia="ru-RU"/>
        </w:rPr>
      </w:pPr>
      <w:r w:rsidRPr="00CB10BA">
        <w:rPr>
          <w:rFonts w:ascii="Times New Roman" w:hAnsi="Times New Roman"/>
          <w:color w:val="FF0000"/>
          <w:u w:val="single"/>
          <w:lang w:eastAsia="ru-RU"/>
        </w:rPr>
        <w:t>ПОДГОТОВЛЕНЫ</w:t>
      </w:r>
    </w:p>
    <w:p w:rsidR="00045E09" w:rsidRPr="00CB10BA" w:rsidRDefault="00045E09" w:rsidP="0039338F">
      <w:pPr>
        <w:spacing w:after="0" w:line="240" w:lineRule="auto"/>
        <w:ind w:firstLine="709"/>
        <w:jc w:val="center"/>
        <w:rPr>
          <w:rFonts w:ascii="Times New Roman" w:hAnsi="Times New Roman"/>
          <w:lang w:eastAsia="ru-RU"/>
        </w:rPr>
      </w:pPr>
    </w:p>
    <w:p w:rsidR="00045E09" w:rsidRDefault="00045E09" w:rsidP="0039338F">
      <w:pPr>
        <w:spacing w:after="0" w:line="240" w:lineRule="auto"/>
        <w:rPr>
          <w:rFonts w:ascii="Tahoma" w:hAnsi="Tahoma" w:cs="Tahoma"/>
          <w:lang w:eastAsia="ru-RU"/>
        </w:rPr>
      </w:pPr>
    </w:p>
    <w:p w:rsidR="00045E09" w:rsidRDefault="00045E09" w:rsidP="0039338F">
      <w:pPr>
        <w:spacing w:after="0" w:line="240" w:lineRule="auto"/>
        <w:rPr>
          <w:rFonts w:ascii="Tahoma" w:hAnsi="Tahoma" w:cs="Tahoma"/>
          <w:lang w:eastAsia="ru-RU"/>
        </w:rPr>
      </w:pPr>
    </w:p>
    <w:p w:rsidR="00045E09" w:rsidRPr="00CB10BA" w:rsidRDefault="00045E09" w:rsidP="0039338F">
      <w:pPr>
        <w:spacing w:after="0" w:line="240" w:lineRule="auto"/>
        <w:rPr>
          <w:rFonts w:ascii="Tahoma" w:hAnsi="Tahoma" w:cs="Tahoma"/>
          <w:lang w:eastAsia="ru-RU"/>
        </w:rPr>
        <w:sectPr w:rsidR="00045E09" w:rsidRPr="00CB10BA" w:rsidSect="0039338F">
          <w:pgSz w:w="12240" w:h="15840"/>
          <w:pgMar w:top="851" w:right="851" w:bottom="851" w:left="1418" w:header="720" w:footer="720" w:gutter="0"/>
          <w:cols w:space="720"/>
        </w:sectPr>
      </w:pPr>
    </w:p>
    <w:p w:rsidR="00045E09" w:rsidRPr="00553F7D" w:rsidRDefault="00045E09" w:rsidP="0039338F">
      <w:pPr>
        <w:spacing w:after="0" w:line="240" w:lineRule="auto"/>
        <w:jc w:val="right"/>
        <w:rPr>
          <w:rFonts w:ascii="Times New Roman" w:hAnsi="Times New Roman"/>
          <w:lang w:val="en-US" w:eastAsia="ru-RU"/>
        </w:rPr>
      </w:pPr>
      <w:r w:rsidRPr="0039338F">
        <w:rPr>
          <w:rFonts w:ascii="Times New Roman" w:hAnsi="Times New Roman"/>
          <w:lang w:eastAsia="ru-RU"/>
        </w:rPr>
        <w:lastRenderedPageBreak/>
        <w:t xml:space="preserve">Приложение № </w:t>
      </w:r>
      <w:r>
        <w:rPr>
          <w:rFonts w:ascii="Times New Roman" w:hAnsi="Times New Roman"/>
          <w:lang w:val="en-US" w:eastAsia="ru-RU"/>
        </w:rPr>
        <w:t>5</w:t>
      </w:r>
    </w:p>
    <w:p w:rsidR="00045E09" w:rsidRPr="0039338F" w:rsidRDefault="00045E09" w:rsidP="0039338F">
      <w:pPr>
        <w:spacing w:after="0" w:line="240" w:lineRule="auto"/>
        <w:jc w:val="right"/>
        <w:rPr>
          <w:rFonts w:ascii="Times New Roman" w:hAnsi="Times New Roman"/>
          <w:lang w:eastAsia="ru-RU"/>
        </w:rPr>
      </w:pPr>
      <w:r w:rsidRPr="0039338F">
        <w:rPr>
          <w:rFonts w:ascii="Times New Roman" w:hAnsi="Times New Roman"/>
          <w:lang w:eastAsia="ru-RU"/>
        </w:rPr>
        <w:t>к договору теплоснабжения</w:t>
      </w:r>
    </w:p>
    <w:p w:rsidR="00045E09" w:rsidRPr="0039338F" w:rsidRDefault="00045E09" w:rsidP="0039338F">
      <w:pPr>
        <w:spacing w:after="0" w:line="240" w:lineRule="auto"/>
        <w:jc w:val="right"/>
        <w:rPr>
          <w:rFonts w:ascii="Times New Roman" w:hAnsi="Times New Roman"/>
          <w:lang w:eastAsia="ru-RU"/>
        </w:rPr>
      </w:pPr>
      <w:r w:rsidRPr="0039338F">
        <w:rPr>
          <w:rFonts w:ascii="Times New Roman" w:hAnsi="Times New Roman"/>
          <w:lang w:eastAsia="ru-RU"/>
        </w:rPr>
        <w:t>в целях обеспечения предоставления</w:t>
      </w:r>
    </w:p>
    <w:p w:rsidR="00045E09" w:rsidRPr="0039338F" w:rsidRDefault="00045E09" w:rsidP="0039338F">
      <w:pPr>
        <w:spacing w:after="0" w:line="240" w:lineRule="auto"/>
        <w:jc w:val="right"/>
        <w:rPr>
          <w:rFonts w:ascii="Times New Roman" w:hAnsi="Times New Roman"/>
          <w:lang w:eastAsia="ru-RU"/>
        </w:rPr>
      </w:pPr>
      <w:r w:rsidRPr="0039338F">
        <w:rPr>
          <w:rFonts w:ascii="Times New Roman" w:hAnsi="Times New Roman"/>
          <w:lang w:eastAsia="ru-RU"/>
        </w:rPr>
        <w:t>собственникам и пользователям помещений</w:t>
      </w:r>
    </w:p>
    <w:p w:rsidR="00045E09" w:rsidRPr="0039338F" w:rsidRDefault="00045E09" w:rsidP="0039338F">
      <w:pPr>
        <w:spacing w:after="0" w:line="240" w:lineRule="auto"/>
        <w:jc w:val="right"/>
        <w:rPr>
          <w:rFonts w:ascii="Times New Roman" w:hAnsi="Times New Roman"/>
          <w:lang w:eastAsia="ru-RU"/>
        </w:rPr>
      </w:pPr>
      <w:r w:rsidRPr="0039338F">
        <w:rPr>
          <w:rFonts w:ascii="Times New Roman" w:hAnsi="Times New Roman"/>
          <w:lang w:eastAsia="ru-RU"/>
        </w:rPr>
        <w:t>в многоквартирном доме или жилого дома</w:t>
      </w:r>
    </w:p>
    <w:p w:rsidR="00045E09" w:rsidRPr="0039338F" w:rsidRDefault="00045E09" w:rsidP="0039338F">
      <w:pPr>
        <w:spacing w:after="0" w:line="240" w:lineRule="auto"/>
        <w:jc w:val="right"/>
        <w:rPr>
          <w:rFonts w:ascii="Times New Roman" w:hAnsi="Times New Roman"/>
          <w:lang w:eastAsia="ru-RU"/>
        </w:rPr>
      </w:pPr>
      <w:r w:rsidRPr="0039338F">
        <w:rPr>
          <w:rFonts w:ascii="Times New Roman" w:hAnsi="Times New Roman"/>
          <w:lang w:eastAsia="ru-RU"/>
        </w:rPr>
        <w:t>коммунальной услуги</w:t>
      </w:r>
    </w:p>
    <w:p w:rsidR="00045E09" w:rsidRPr="0039338F" w:rsidRDefault="00045E09" w:rsidP="0039338F">
      <w:pPr>
        <w:spacing w:after="0" w:line="240" w:lineRule="auto"/>
        <w:ind w:firstLine="708"/>
        <w:jc w:val="right"/>
        <w:rPr>
          <w:rFonts w:ascii="Times New Roman" w:hAnsi="Times New Roman"/>
          <w:lang w:eastAsia="ru-RU"/>
        </w:rPr>
      </w:pPr>
      <w:r w:rsidRPr="0039338F">
        <w:rPr>
          <w:rFonts w:ascii="Times New Roman" w:hAnsi="Times New Roman"/>
          <w:lang w:eastAsia="ru-RU"/>
        </w:rPr>
        <w:t>от «__»____201</w:t>
      </w:r>
      <w:r>
        <w:rPr>
          <w:rFonts w:ascii="Times New Roman" w:hAnsi="Times New Roman"/>
          <w:lang w:eastAsia="ru-RU"/>
        </w:rPr>
        <w:t>_</w:t>
      </w:r>
      <w:r w:rsidRPr="0039338F">
        <w:rPr>
          <w:rFonts w:ascii="Times New Roman" w:hAnsi="Times New Roman"/>
          <w:lang w:eastAsia="ru-RU"/>
        </w:rPr>
        <w:t>г. №_</w:t>
      </w:r>
      <w:r>
        <w:rPr>
          <w:rFonts w:ascii="Times New Roman" w:hAnsi="Times New Roman"/>
          <w:lang w:eastAsia="ru-RU"/>
        </w:rPr>
        <w:t>30-Н</w:t>
      </w:r>
      <w:r w:rsidRPr="0039338F">
        <w:rPr>
          <w:rFonts w:ascii="Times New Roman" w:hAnsi="Times New Roman"/>
          <w:lang w:eastAsia="ru-RU"/>
        </w:rPr>
        <w:t>_</w:t>
      </w:r>
    </w:p>
    <w:p w:rsidR="00045E09" w:rsidRPr="0039338F" w:rsidRDefault="00045E09" w:rsidP="0039338F">
      <w:pPr>
        <w:spacing w:after="0" w:line="240" w:lineRule="auto"/>
        <w:ind w:firstLine="708"/>
        <w:jc w:val="right"/>
        <w:rPr>
          <w:rFonts w:ascii="Times New Roman" w:hAnsi="Times New Roman"/>
          <w:lang w:eastAsia="ru-RU"/>
        </w:rPr>
      </w:pPr>
    </w:p>
    <w:p w:rsidR="00045E09" w:rsidRDefault="00045E09" w:rsidP="0039338F">
      <w:pPr>
        <w:spacing w:after="0" w:line="240" w:lineRule="auto"/>
        <w:jc w:val="center"/>
        <w:rPr>
          <w:rFonts w:ascii="Times New Roman" w:hAnsi="Times New Roman"/>
        </w:rPr>
      </w:pPr>
      <w:r>
        <w:rPr>
          <w:rFonts w:ascii="Times New Roman" w:hAnsi="Times New Roman"/>
          <w:b/>
        </w:rPr>
        <w:t>Порядок действия</w:t>
      </w:r>
      <w:r w:rsidRPr="00B269E8">
        <w:rPr>
          <w:rFonts w:ascii="Times New Roman" w:hAnsi="Times New Roman"/>
          <w:b/>
        </w:rPr>
        <w:t xml:space="preserve"> Сторон </w:t>
      </w:r>
      <w:r>
        <w:rPr>
          <w:rFonts w:ascii="Times New Roman" w:hAnsi="Times New Roman"/>
          <w:b/>
        </w:rPr>
        <w:t>по оборудованию и эксплуатации</w:t>
      </w:r>
      <w:r w:rsidRPr="00931777">
        <w:rPr>
          <w:rFonts w:ascii="Times New Roman" w:hAnsi="Times New Roman"/>
          <w:b/>
        </w:rPr>
        <w:t xml:space="preserve"> прибор</w:t>
      </w:r>
      <w:r>
        <w:rPr>
          <w:rFonts w:ascii="Times New Roman" w:hAnsi="Times New Roman"/>
          <w:b/>
        </w:rPr>
        <w:t>ов</w:t>
      </w:r>
      <w:r w:rsidRPr="00931777">
        <w:rPr>
          <w:rFonts w:ascii="Times New Roman" w:hAnsi="Times New Roman"/>
          <w:b/>
        </w:rPr>
        <w:t xml:space="preserve"> учета</w:t>
      </w:r>
      <w:r>
        <w:rPr>
          <w:rFonts w:ascii="Times New Roman" w:hAnsi="Times New Roman"/>
          <w:b/>
        </w:rPr>
        <w:t xml:space="preserve"> </w:t>
      </w:r>
    </w:p>
    <w:p w:rsidR="00045E09" w:rsidRPr="00126A59" w:rsidRDefault="00045E09" w:rsidP="0039338F">
      <w:pPr>
        <w:spacing w:after="0" w:line="240" w:lineRule="auto"/>
        <w:jc w:val="center"/>
        <w:rPr>
          <w:rFonts w:ascii="Times New Roman" w:hAnsi="Times New Roman"/>
          <w:b/>
        </w:rPr>
      </w:pPr>
      <w:r w:rsidRPr="00126A59">
        <w:rPr>
          <w:rFonts w:ascii="Times New Roman" w:hAnsi="Times New Roman"/>
          <w:b/>
          <w:lang w:val="en-US"/>
        </w:rPr>
        <w:t>I</w:t>
      </w:r>
      <w:r w:rsidRPr="00126A59">
        <w:rPr>
          <w:rFonts w:ascii="Times New Roman" w:hAnsi="Times New Roman"/>
          <w:b/>
        </w:rPr>
        <w:t>. Общие положения</w:t>
      </w:r>
    </w:p>
    <w:p w:rsidR="00045E09" w:rsidRDefault="00045E09" w:rsidP="0039338F">
      <w:pPr>
        <w:spacing w:after="0" w:line="240" w:lineRule="auto"/>
        <w:ind w:firstLine="709"/>
        <w:jc w:val="both"/>
        <w:rPr>
          <w:rFonts w:ascii="Times New Roman" w:hAnsi="Times New Roman"/>
          <w:b/>
        </w:rPr>
      </w:pPr>
      <w:r>
        <w:rPr>
          <w:rFonts w:ascii="Times New Roman" w:hAnsi="Times New Roman"/>
        </w:rPr>
        <w:t xml:space="preserve">1. </w:t>
      </w:r>
      <w:r w:rsidRPr="00126A59">
        <w:rPr>
          <w:rFonts w:ascii="Times New Roman" w:hAnsi="Times New Roman"/>
        </w:rPr>
        <w:t xml:space="preserve">Настоящий </w:t>
      </w:r>
      <w:r>
        <w:rPr>
          <w:rFonts w:ascii="Times New Roman" w:hAnsi="Times New Roman"/>
        </w:rPr>
        <w:t>Порядок</w:t>
      </w:r>
      <w:r w:rsidRPr="00126A59">
        <w:rPr>
          <w:rFonts w:ascii="Times New Roman" w:hAnsi="Times New Roman"/>
        </w:rPr>
        <w:t xml:space="preserve"> </w:t>
      </w:r>
      <w:r>
        <w:rPr>
          <w:rFonts w:ascii="Times New Roman" w:hAnsi="Times New Roman"/>
        </w:rPr>
        <w:t xml:space="preserve">определяет особенности действий сторон при оборудовании и эксплуатации приборов учета тепловой энергии объекта теплоснабжения, указанного в Приложении №4 к настоящему договору (далее – объект) в соответствии с положениями </w:t>
      </w:r>
      <w:r w:rsidRPr="00450078">
        <w:rPr>
          <w:rFonts w:ascii="Times New Roman" w:hAnsi="Times New Roman"/>
        </w:rPr>
        <w:t>нормативн</w:t>
      </w:r>
      <w:r>
        <w:rPr>
          <w:rFonts w:ascii="Times New Roman" w:hAnsi="Times New Roman"/>
        </w:rPr>
        <w:t>о-</w:t>
      </w:r>
      <w:r w:rsidRPr="00450078">
        <w:rPr>
          <w:rFonts w:ascii="Times New Roman" w:hAnsi="Times New Roman"/>
        </w:rPr>
        <w:t>правовы</w:t>
      </w:r>
      <w:r>
        <w:rPr>
          <w:rFonts w:ascii="Times New Roman" w:hAnsi="Times New Roman"/>
        </w:rPr>
        <w:t>х</w:t>
      </w:r>
      <w:r w:rsidRPr="00450078">
        <w:rPr>
          <w:rFonts w:ascii="Times New Roman" w:hAnsi="Times New Roman"/>
        </w:rPr>
        <w:t xml:space="preserve"> акт</w:t>
      </w:r>
      <w:r>
        <w:rPr>
          <w:rFonts w:ascii="Times New Roman" w:hAnsi="Times New Roman"/>
        </w:rPr>
        <w:t>ов</w:t>
      </w:r>
      <w:r w:rsidRPr="00450078">
        <w:rPr>
          <w:rFonts w:ascii="Times New Roman" w:hAnsi="Times New Roman"/>
        </w:rPr>
        <w:t xml:space="preserve"> Российской Федерации.</w:t>
      </w:r>
    </w:p>
    <w:p w:rsidR="00045E09" w:rsidRPr="00FE21B2" w:rsidRDefault="00045E09" w:rsidP="0039338F">
      <w:pPr>
        <w:spacing w:after="0" w:line="240" w:lineRule="auto"/>
        <w:jc w:val="center"/>
        <w:rPr>
          <w:rFonts w:ascii="Times New Roman" w:hAnsi="Times New Roman"/>
          <w:b/>
        </w:rPr>
      </w:pPr>
      <w:r>
        <w:rPr>
          <w:rFonts w:ascii="Times New Roman" w:hAnsi="Times New Roman"/>
          <w:b/>
          <w:lang w:val="en-US"/>
        </w:rPr>
        <w:t>II</w:t>
      </w:r>
      <w:r w:rsidRPr="00165041">
        <w:rPr>
          <w:rFonts w:ascii="Times New Roman" w:hAnsi="Times New Roman"/>
          <w:b/>
        </w:rPr>
        <w:t xml:space="preserve">. </w:t>
      </w:r>
      <w:r>
        <w:rPr>
          <w:rFonts w:ascii="Times New Roman" w:hAnsi="Times New Roman"/>
          <w:b/>
        </w:rPr>
        <w:t xml:space="preserve">Оборудование </w:t>
      </w:r>
      <w:r w:rsidRPr="00931777">
        <w:rPr>
          <w:rFonts w:ascii="Times New Roman" w:hAnsi="Times New Roman"/>
          <w:b/>
        </w:rPr>
        <w:t>коллективн</w:t>
      </w:r>
      <w:r>
        <w:rPr>
          <w:rFonts w:ascii="Times New Roman" w:hAnsi="Times New Roman"/>
          <w:b/>
        </w:rPr>
        <w:t>ыми</w:t>
      </w:r>
      <w:r w:rsidRPr="00931777">
        <w:rPr>
          <w:rFonts w:ascii="Times New Roman" w:hAnsi="Times New Roman"/>
          <w:b/>
        </w:rPr>
        <w:t xml:space="preserve"> (общедомов</w:t>
      </w:r>
      <w:r>
        <w:rPr>
          <w:rFonts w:ascii="Times New Roman" w:hAnsi="Times New Roman"/>
          <w:b/>
        </w:rPr>
        <w:t>ыми</w:t>
      </w:r>
      <w:r w:rsidRPr="00931777">
        <w:rPr>
          <w:rFonts w:ascii="Times New Roman" w:hAnsi="Times New Roman"/>
          <w:b/>
        </w:rPr>
        <w:t>) прибор</w:t>
      </w:r>
      <w:r>
        <w:rPr>
          <w:rFonts w:ascii="Times New Roman" w:hAnsi="Times New Roman"/>
          <w:b/>
        </w:rPr>
        <w:t>ами</w:t>
      </w:r>
      <w:r w:rsidRPr="00931777">
        <w:rPr>
          <w:rFonts w:ascii="Times New Roman" w:hAnsi="Times New Roman"/>
          <w:b/>
        </w:rPr>
        <w:t xml:space="preserve"> учета</w:t>
      </w:r>
    </w:p>
    <w:p w:rsidR="00045E09" w:rsidRDefault="00045E09" w:rsidP="0039338F">
      <w:pPr>
        <w:spacing w:after="0" w:line="240" w:lineRule="auto"/>
        <w:ind w:firstLine="709"/>
        <w:jc w:val="both"/>
        <w:rPr>
          <w:rFonts w:ascii="Times New Roman" w:hAnsi="Times New Roman"/>
        </w:rPr>
      </w:pPr>
      <w:r>
        <w:rPr>
          <w:rFonts w:ascii="Times New Roman" w:hAnsi="Times New Roman"/>
        </w:rPr>
        <w:t xml:space="preserve">2. Перечень установленных коллективных (общедомовых) приборов учета с указанием мест их установления приводится в Приложении № 4 к настоящему договору. </w:t>
      </w:r>
    </w:p>
    <w:p w:rsidR="00045E09" w:rsidRDefault="00045E09" w:rsidP="0039338F">
      <w:pPr>
        <w:spacing w:after="0" w:line="240" w:lineRule="auto"/>
        <w:ind w:firstLine="709"/>
        <w:jc w:val="both"/>
        <w:rPr>
          <w:rFonts w:ascii="Times New Roman" w:hAnsi="Times New Roman"/>
        </w:rPr>
      </w:pPr>
      <w:r>
        <w:rPr>
          <w:rFonts w:ascii="Times New Roman" w:hAnsi="Times New Roman"/>
        </w:rPr>
        <w:t xml:space="preserve">3. В случае отсутствия коллективного (общедомового) прибора учета тепловой энергии объекта на момент заключения Договора, Исполнитель в срок до 01.01.2018г обязуется обеспечить оборудование объекта таким прибором учета, в соответствии с требованиями п. 6 ст. 13 Федерального закона </w:t>
      </w:r>
      <w:r w:rsidRPr="000617A3">
        <w:rPr>
          <w:rFonts w:ascii="Times New Roman" w:hAnsi="Times New Roman"/>
        </w:rPr>
        <w:t xml:space="preserve">от 23.11.2009 </w:t>
      </w:r>
      <w:r>
        <w:rPr>
          <w:rFonts w:ascii="Times New Roman" w:hAnsi="Times New Roman"/>
        </w:rPr>
        <w:t>№</w:t>
      </w:r>
      <w:r w:rsidRPr="000617A3">
        <w:rPr>
          <w:rFonts w:ascii="Times New Roman" w:hAnsi="Times New Roman"/>
        </w:rPr>
        <w:t xml:space="preserve">261-ФЗ </w:t>
      </w:r>
      <w:r>
        <w:rPr>
          <w:rFonts w:ascii="Times New Roman" w:hAnsi="Times New Roman"/>
        </w:rPr>
        <w:t>«</w:t>
      </w:r>
      <w:r w:rsidRPr="000617A3">
        <w:rPr>
          <w:rFonts w:ascii="Times New Roman" w:hAnsi="Times New Roman"/>
        </w:rPr>
        <w:t>Об энергосбережении и о повышении энергетической эффективности и о внесении изменений в отдельные законодате</w:t>
      </w:r>
      <w:r>
        <w:rPr>
          <w:rFonts w:ascii="Times New Roman" w:hAnsi="Times New Roman"/>
        </w:rPr>
        <w:t>льные акты Российской Федерации» (далее – Закон о повышении энергоэффективности).</w:t>
      </w:r>
    </w:p>
    <w:p w:rsidR="00045E09" w:rsidRDefault="00045E09" w:rsidP="0039338F">
      <w:pPr>
        <w:spacing w:after="0" w:line="240" w:lineRule="auto"/>
        <w:ind w:firstLine="709"/>
        <w:jc w:val="both"/>
        <w:rPr>
          <w:rFonts w:ascii="Times New Roman" w:hAnsi="Times New Roman"/>
        </w:rPr>
      </w:pPr>
      <w:r>
        <w:rPr>
          <w:rFonts w:ascii="Times New Roman" w:hAnsi="Times New Roman"/>
        </w:rPr>
        <w:t xml:space="preserve">4. Установка коллективных (общедомовых) приборов учета, в случае их отсутствия, может осуществляться Ресурсоснабжающей организацией на основании отдельного договора с </w:t>
      </w:r>
      <w:proofErr w:type="spellStart"/>
      <w:r>
        <w:rPr>
          <w:rFonts w:ascii="Times New Roman" w:hAnsi="Times New Roman"/>
        </w:rPr>
        <w:t>Исполнительом</w:t>
      </w:r>
      <w:proofErr w:type="spellEnd"/>
      <w:r>
        <w:rPr>
          <w:rFonts w:ascii="Times New Roman" w:hAnsi="Times New Roman"/>
        </w:rPr>
        <w:t xml:space="preserve">, заключаемом в  соответствии с  </w:t>
      </w:r>
      <w:r w:rsidRPr="00363C3E">
        <w:rPr>
          <w:rFonts w:ascii="Times New Roman" w:hAnsi="Times New Roman"/>
        </w:rPr>
        <w:t>Приказ</w:t>
      </w:r>
      <w:r>
        <w:rPr>
          <w:rFonts w:ascii="Times New Roman" w:hAnsi="Times New Roman"/>
        </w:rPr>
        <w:t>ом</w:t>
      </w:r>
      <w:r w:rsidRPr="00363C3E">
        <w:rPr>
          <w:rFonts w:ascii="Times New Roman" w:hAnsi="Times New Roman"/>
        </w:rPr>
        <w:t xml:space="preserve"> Минэнерго РФ от 07.04.2010 </w:t>
      </w:r>
      <w:r>
        <w:rPr>
          <w:rFonts w:ascii="Times New Roman" w:hAnsi="Times New Roman"/>
        </w:rPr>
        <w:t>№</w:t>
      </w:r>
      <w:r w:rsidRPr="00363C3E">
        <w:rPr>
          <w:rFonts w:ascii="Times New Roman" w:hAnsi="Times New Roman"/>
        </w:rPr>
        <w:t>149</w:t>
      </w:r>
      <w:r>
        <w:rPr>
          <w:rFonts w:ascii="Times New Roman" w:hAnsi="Times New Roman"/>
        </w:rPr>
        <w:t>.</w:t>
      </w:r>
    </w:p>
    <w:p w:rsidR="00045E09" w:rsidRDefault="00045E09" w:rsidP="0039338F">
      <w:pPr>
        <w:autoSpaceDE w:val="0"/>
        <w:autoSpaceDN w:val="0"/>
        <w:adjustRightInd w:val="0"/>
        <w:spacing w:after="0" w:line="240" w:lineRule="auto"/>
        <w:ind w:firstLine="709"/>
        <w:jc w:val="both"/>
        <w:rPr>
          <w:rFonts w:ascii="Times New Roman" w:hAnsi="Times New Roman"/>
        </w:rPr>
      </w:pPr>
      <w:r>
        <w:rPr>
          <w:rFonts w:ascii="Times New Roman" w:hAnsi="Times New Roman"/>
        </w:rPr>
        <w:t>5. В случае если в указанный выше срок оборудование  коллективными (общедомовыми) приборами учета объекта теплоснабжения не было произведено, Ресурсоснабжающая организация производит оборудование прибором учета тепловой энергии объекта без заключения отдельного договора с отнесением расходов по оборудованию на собственников помещений в многоквартирном доме, в соответствии с положениями п. 12 ст. 13 Закона о повышении энергоэффективности (далее – принудительная установка приборов учета).  Исполнитель обязан обеспечить беспрепятственный допуск Ресурсоснабжающей организации к местам установки приборов учета тепловой энергии.</w:t>
      </w:r>
    </w:p>
    <w:p w:rsidR="00045E09" w:rsidRPr="002B2853" w:rsidRDefault="00045E09" w:rsidP="0039338F">
      <w:pPr>
        <w:autoSpaceDE w:val="0"/>
        <w:autoSpaceDN w:val="0"/>
        <w:adjustRightInd w:val="0"/>
        <w:spacing w:after="0" w:line="240" w:lineRule="auto"/>
        <w:ind w:firstLine="709"/>
        <w:jc w:val="both"/>
        <w:rPr>
          <w:rFonts w:ascii="Times New Roman" w:hAnsi="Times New Roman"/>
        </w:rPr>
      </w:pPr>
      <w:r w:rsidRPr="002B2853">
        <w:rPr>
          <w:rFonts w:ascii="Times New Roman" w:hAnsi="Times New Roman"/>
        </w:rPr>
        <w:t>6.</w:t>
      </w:r>
      <w:r w:rsidRPr="002B2853">
        <w:rPr>
          <w:rFonts w:ascii="Times New Roman" w:hAnsi="Times New Roman"/>
          <w:sz w:val="20"/>
          <w:szCs w:val="20"/>
        </w:rPr>
        <w:t xml:space="preserve"> </w:t>
      </w:r>
      <w:r w:rsidRPr="002B2853">
        <w:rPr>
          <w:rFonts w:ascii="Times New Roman" w:hAnsi="Times New Roman"/>
        </w:rPr>
        <w:t>В случае, если ЭСО изъявит желание подключить коллективный (общедомовой) прибор учета к автоматизированным информационно-измерительным системам учета ресурсов и передачи показаний приборов учета, ИКУ обязана предоставить такую возможность и оказать содействие в согласовании возможности подключения к таким системам индивидуальных и (или) общих (квартирных) приборов учета в случае, если установленные приборы учета позволяют осуществить их подключение к указанным системам.</w:t>
      </w:r>
    </w:p>
    <w:p w:rsidR="00045E09" w:rsidRPr="003846CD" w:rsidRDefault="00045E09" w:rsidP="0039338F">
      <w:pPr>
        <w:spacing w:after="0" w:line="240" w:lineRule="auto"/>
        <w:jc w:val="center"/>
        <w:rPr>
          <w:rFonts w:ascii="Times New Roman" w:hAnsi="Times New Roman"/>
          <w:b/>
        </w:rPr>
      </w:pPr>
      <w:r w:rsidRPr="003846CD">
        <w:rPr>
          <w:rFonts w:ascii="Times New Roman" w:hAnsi="Times New Roman"/>
          <w:b/>
          <w:lang w:val="en-US"/>
        </w:rPr>
        <w:t>III</w:t>
      </w:r>
      <w:r w:rsidRPr="003846CD">
        <w:rPr>
          <w:rFonts w:ascii="Times New Roman" w:hAnsi="Times New Roman"/>
          <w:b/>
        </w:rPr>
        <w:t xml:space="preserve">. </w:t>
      </w:r>
      <w:proofErr w:type="gramStart"/>
      <w:r w:rsidRPr="003846CD">
        <w:rPr>
          <w:rFonts w:ascii="Times New Roman" w:hAnsi="Times New Roman"/>
          <w:b/>
        </w:rPr>
        <w:t>Эксплуатация</w:t>
      </w:r>
      <w:r>
        <w:rPr>
          <w:rFonts w:ascii="Times New Roman" w:hAnsi="Times New Roman"/>
          <w:b/>
        </w:rPr>
        <w:t xml:space="preserve"> </w:t>
      </w:r>
      <w:r w:rsidRPr="003846CD">
        <w:rPr>
          <w:rFonts w:ascii="Times New Roman" w:hAnsi="Times New Roman"/>
          <w:b/>
        </w:rPr>
        <w:t xml:space="preserve"> </w:t>
      </w:r>
      <w:r w:rsidRPr="00931777">
        <w:rPr>
          <w:rFonts w:ascii="Times New Roman" w:hAnsi="Times New Roman"/>
          <w:b/>
        </w:rPr>
        <w:t>коллективн</w:t>
      </w:r>
      <w:r>
        <w:rPr>
          <w:rFonts w:ascii="Times New Roman" w:hAnsi="Times New Roman"/>
          <w:b/>
        </w:rPr>
        <w:t>ых</w:t>
      </w:r>
      <w:proofErr w:type="gramEnd"/>
      <w:r w:rsidRPr="00931777">
        <w:rPr>
          <w:rFonts w:ascii="Times New Roman" w:hAnsi="Times New Roman"/>
          <w:b/>
        </w:rPr>
        <w:t xml:space="preserve"> (общедомов</w:t>
      </w:r>
      <w:r>
        <w:rPr>
          <w:rFonts w:ascii="Times New Roman" w:hAnsi="Times New Roman"/>
          <w:b/>
        </w:rPr>
        <w:t>ых</w:t>
      </w:r>
      <w:r w:rsidRPr="00931777">
        <w:rPr>
          <w:rFonts w:ascii="Times New Roman" w:hAnsi="Times New Roman"/>
          <w:b/>
        </w:rPr>
        <w:t>) прибор</w:t>
      </w:r>
      <w:r>
        <w:rPr>
          <w:rFonts w:ascii="Times New Roman" w:hAnsi="Times New Roman"/>
          <w:b/>
        </w:rPr>
        <w:t>ов</w:t>
      </w:r>
      <w:r w:rsidRPr="00931777">
        <w:rPr>
          <w:rFonts w:ascii="Times New Roman" w:hAnsi="Times New Roman"/>
          <w:b/>
        </w:rPr>
        <w:t xml:space="preserve"> учета</w:t>
      </w:r>
      <w:r>
        <w:rPr>
          <w:rFonts w:ascii="Times New Roman" w:hAnsi="Times New Roman"/>
          <w:b/>
        </w:rPr>
        <w:t>.</w:t>
      </w:r>
    </w:p>
    <w:p w:rsidR="00045E09" w:rsidRDefault="00045E09" w:rsidP="0039338F">
      <w:pPr>
        <w:spacing w:after="0" w:line="240" w:lineRule="auto"/>
        <w:ind w:firstLine="709"/>
        <w:jc w:val="both"/>
        <w:rPr>
          <w:rFonts w:ascii="Times New Roman" w:hAnsi="Times New Roman"/>
        </w:rPr>
      </w:pPr>
      <w:r>
        <w:rPr>
          <w:rFonts w:ascii="Times New Roman" w:hAnsi="Times New Roman"/>
        </w:rPr>
        <w:t xml:space="preserve">7. </w:t>
      </w:r>
      <w:r w:rsidRPr="008F4435">
        <w:rPr>
          <w:rFonts w:ascii="Times New Roman" w:hAnsi="Times New Roman"/>
        </w:rPr>
        <w:t xml:space="preserve">Количество (объем) </w:t>
      </w:r>
      <w:r>
        <w:rPr>
          <w:rFonts w:ascii="Times New Roman" w:hAnsi="Times New Roman"/>
        </w:rPr>
        <w:t>тепловой энергии,</w:t>
      </w:r>
      <w:r w:rsidRPr="008F4435">
        <w:rPr>
          <w:rFonts w:ascii="Times New Roman" w:hAnsi="Times New Roman"/>
        </w:rPr>
        <w:t xml:space="preserve"> </w:t>
      </w:r>
      <w:r>
        <w:rPr>
          <w:rFonts w:ascii="Times New Roman" w:hAnsi="Times New Roman"/>
        </w:rPr>
        <w:t>поставленной на объект</w:t>
      </w:r>
      <w:r w:rsidRPr="008F4435">
        <w:rPr>
          <w:rFonts w:ascii="Times New Roman" w:hAnsi="Times New Roman"/>
        </w:rPr>
        <w:t>, оборудованн</w:t>
      </w:r>
      <w:r>
        <w:rPr>
          <w:rFonts w:ascii="Times New Roman" w:hAnsi="Times New Roman"/>
        </w:rPr>
        <w:t>ый</w:t>
      </w:r>
      <w:r w:rsidRPr="008F4435">
        <w:rPr>
          <w:rFonts w:ascii="Times New Roman" w:hAnsi="Times New Roman"/>
        </w:rPr>
        <w:t xml:space="preserve"> коллективным (общедомовым) прибором учета, определяется на основании показаний этого прибора учета за расчетный период (расчетный месяц) за вычетом объемов поставки </w:t>
      </w:r>
      <w:r>
        <w:rPr>
          <w:rFonts w:ascii="Times New Roman" w:hAnsi="Times New Roman"/>
        </w:rPr>
        <w:t>тепловой энергии</w:t>
      </w:r>
      <w:r w:rsidRPr="008F4435">
        <w:rPr>
          <w:rFonts w:ascii="Times New Roman" w:hAnsi="Times New Roman"/>
        </w:rPr>
        <w:t xml:space="preserve"> собственникам нежилых помещений </w:t>
      </w:r>
      <w:r>
        <w:rPr>
          <w:rFonts w:ascii="Times New Roman" w:hAnsi="Times New Roman"/>
        </w:rPr>
        <w:t xml:space="preserve">на объекте </w:t>
      </w:r>
      <w:r w:rsidRPr="008F4435">
        <w:rPr>
          <w:rFonts w:ascii="Times New Roman" w:hAnsi="Times New Roman"/>
        </w:rPr>
        <w:t xml:space="preserve">по договорам, заключенным ими непосредственно с </w:t>
      </w:r>
      <w:r>
        <w:rPr>
          <w:rFonts w:ascii="Times New Roman" w:hAnsi="Times New Roman"/>
        </w:rPr>
        <w:t>Ресурсоснабжающей организацией</w:t>
      </w:r>
      <w:r w:rsidRPr="008F4435">
        <w:rPr>
          <w:rFonts w:ascii="Times New Roman" w:hAnsi="Times New Roman"/>
        </w:rPr>
        <w:t xml:space="preserve"> (в случае, если объемы поставок таким собственникам фиксируются </w:t>
      </w:r>
      <w:r>
        <w:rPr>
          <w:rFonts w:ascii="Times New Roman" w:hAnsi="Times New Roman"/>
        </w:rPr>
        <w:t xml:space="preserve">отдельным </w:t>
      </w:r>
      <w:r w:rsidRPr="008F4435">
        <w:rPr>
          <w:rFonts w:ascii="Times New Roman" w:hAnsi="Times New Roman"/>
        </w:rPr>
        <w:t>коллективным (общедомовым) прибором учета).</w:t>
      </w:r>
    </w:p>
    <w:p w:rsidR="00045E09" w:rsidRDefault="00045E09" w:rsidP="0039338F">
      <w:pPr>
        <w:spacing w:after="0" w:line="240" w:lineRule="auto"/>
        <w:ind w:firstLine="709"/>
        <w:jc w:val="both"/>
        <w:rPr>
          <w:rFonts w:ascii="Times New Roman" w:hAnsi="Times New Roman"/>
        </w:rPr>
      </w:pPr>
      <w:r>
        <w:rPr>
          <w:rFonts w:ascii="Times New Roman" w:hAnsi="Times New Roman"/>
        </w:rPr>
        <w:t xml:space="preserve">8. Измерение и регистрация параметров теплоносителя, учет и расчет объемов потребления тепловой энергии производятся в соответствии с </w:t>
      </w:r>
      <w:r w:rsidRPr="0066652B">
        <w:rPr>
          <w:rFonts w:ascii="Times New Roman" w:hAnsi="Times New Roman"/>
        </w:rPr>
        <w:t>Правила</w:t>
      </w:r>
      <w:r>
        <w:rPr>
          <w:rFonts w:ascii="Times New Roman" w:hAnsi="Times New Roman"/>
        </w:rPr>
        <w:t>ми</w:t>
      </w:r>
      <w:r w:rsidRPr="0066652B">
        <w:rPr>
          <w:rFonts w:ascii="Times New Roman" w:hAnsi="Times New Roman"/>
        </w:rPr>
        <w:t xml:space="preserve"> учета тепловой энергии и теплоносителя</w:t>
      </w:r>
      <w:r>
        <w:rPr>
          <w:rFonts w:ascii="Times New Roman" w:hAnsi="Times New Roman"/>
        </w:rPr>
        <w:t xml:space="preserve">, </w:t>
      </w:r>
      <w:r w:rsidRPr="0066652B">
        <w:rPr>
          <w:rFonts w:ascii="Times New Roman" w:hAnsi="Times New Roman"/>
        </w:rPr>
        <w:t xml:space="preserve">утв. Минтопэнерго РФ 12.09.1995 </w:t>
      </w:r>
      <w:r>
        <w:rPr>
          <w:rFonts w:ascii="Times New Roman" w:hAnsi="Times New Roman"/>
        </w:rPr>
        <w:t>№</w:t>
      </w:r>
      <w:r w:rsidRPr="0066652B">
        <w:rPr>
          <w:rFonts w:ascii="Times New Roman" w:hAnsi="Times New Roman"/>
        </w:rPr>
        <w:t xml:space="preserve"> Вк-4936</w:t>
      </w:r>
      <w:r>
        <w:rPr>
          <w:rFonts w:ascii="Times New Roman" w:hAnsi="Times New Roman"/>
        </w:rPr>
        <w:t xml:space="preserve">, или нормативным правовым актом, изданным взамен указанных Правил </w:t>
      </w:r>
      <w:r w:rsidRPr="009110F1">
        <w:rPr>
          <w:rFonts w:ascii="Times New Roman" w:hAnsi="Times New Roman"/>
        </w:rPr>
        <w:t xml:space="preserve"> </w:t>
      </w:r>
      <w:r w:rsidRPr="0066652B">
        <w:rPr>
          <w:rFonts w:ascii="Times New Roman" w:hAnsi="Times New Roman"/>
        </w:rPr>
        <w:t>учета тепловой энергии и теплоносителя</w:t>
      </w:r>
    </w:p>
    <w:p w:rsidR="00045E09" w:rsidRDefault="00045E09" w:rsidP="0039338F">
      <w:pPr>
        <w:spacing w:after="0" w:line="240" w:lineRule="auto"/>
        <w:ind w:firstLine="709"/>
        <w:jc w:val="both"/>
        <w:rPr>
          <w:rFonts w:ascii="Times New Roman" w:hAnsi="Times New Roman"/>
        </w:rPr>
      </w:pPr>
      <w:r>
        <w:rPr>
          <w:rFonts w:ascii="Times New Roman" w:hAnsi="Times New Roman"/>
        </w:rPr>
        <w:t>9</w:t>
      </w:r>
      <w:r w:rsidRPr="00673331">
        <w:rPr>
          <w:rFonts w:ascii="Times New Roman" w:hAnsi="Times New Roman"/>
        </w:rPr>
        <w:t xml:space="preserve">. Прием в эксплуатацию </w:t>
      </w:r>
      <w:r w:rsidRPr="00F76351">
        <w:rPr>
          <w:rFonts w:ascii="Times New Roman" w:hAnsi="Times New Roman"/>
        </w:rPr>
        <w:t>коллективных (общедомовых)</w:t>
      </w:r>
      <w:r w:rsidRPr="00931777">
        <w:rPr>
          <w:rFonts w:ascii="Times New Roman" w:hAnsi="Times New Roman"/>
          <w:b/>
        </w:rPr>
        <w:t xml:space="preserve"> </w:t>
      </w:r>
      <w:r>
        <w:rPr>
          <w:rFonts w:ascii="Times New Roman" w:hAnsi="Times New Roman"/>
        </w:rPr>
        <w:t>приборов</w:t>
      </w:r>
      <w:r w:rsidRPr="00673331">
        <w:rPr>
          <w:rFonts w:ascii="Times New Roman" w:hAnsi="Times New Roman"/>
        </w:rPr>
        <w:t xml:space="preserve"> учета</w:t>
      </w:r>
      <w:r>
        <w:rPr>
          <w:rFonts w:ascii="Times New Roman" w:hAnsi="Times New Roman"/>
        </w:rPr>
        <w:t xml:space="preserve"> тепловой энергии</w:t>
      </w:r>
      <w:r w:rsidRPr="00673331">
        <w:rPr>
          <w:rFonts w:ascii="Times New Roman" w:hAnsi="Times New Roman"/>
        </w:rPr>
        <w:t xml:space="preserve"> осуществляется </w:t>
      </w:r>
      <w:r>
        <w:rPr>
          <w:rFonts w:ascii="Times New Roman" w:hAnsi="Times New Roman"/>
        </w:rPr>
        <w:t>Ресурсоснабжающей</w:t>
      </w:r>
      <w:r w:rsidRPr="00673331">
        <w:rPr>
          <w:rFonts w:ascii="Times New Roman" w:hAnsi="Times New Roman"/>
        </w:rPr>
        <w:t xml:space="preserve"> организаци</w:t>
      </w:r>
      <w:r>
        <w:rPr>
          <w:rFonts w:ascii="Times New Roman" w:hAnsi="Times New Roman"/>
        </w:rPr>
        <w:t>ей по обращению Исполнителя. В случае принудительной установки приборов учета, Ресурсоснабжающая организация вводит прибор учета тепловой энергии в эксплуатацию по собственной инициативе. Исполнитель обязан обеспечить присутствие своего представителя при п</w:t>
      </w:r>
      <w:r w:rsidRPr="00673331">
        <w:rPr>
          <w:rFonts w:ascii="Times New Roman" w:hAnsi="Times New Roman"/>
        </w:rPr>
        <w:t>рием</w:t>
      </w:r>
      <w:r>
        <w:rPr>
          <w:rFonts w:ascii="Times New Roman" w:hAnsi="Times New Roman"/>
        </w:rPr>
        <w:t>е</w:t>
      </w:r>
      <w:r w:rsidRPr="00673331">
        <w:rPr>
          <w:rFonts w:ascii="Times New Roman" w:hAnsi="Times New Roman"/>
        </w:rPr>
        <w:t xml:space="preserve"> в эксплуатацию </w:t>
      </w:r>
      <w:r w:rsidRPr="00F76351">
        <w:rPr>
          <w:rFonts w:ascii="Times New Roman" w:hAnsi="Times New Roman"/>
        </w:rPr>
        <w:t>коллективных (общедомовых)</w:t>
      </w:r>
      <w:r w:rsidRPr="00931777">
        <w:rPr>
          <w:rFonts w:ascii="Times New Roman" w:hAnsi="Times New Roman"/>
          <w:b/>
        </w:rPr>
        <w:t xml:space="preserve"> </w:t>
      </w:r>
      <w:r>
        <w:rPr>
          <w:rFonts w:ascii="Times New Roman" w:hAnsi="Times New Roman"/>
        </w:rPr>
        <w:t>приборов</w:t>
      </w:r>
      <w:r w:rsidRPr="00673331">
        <w:rPr>
          <w:rFonts w:ascii="Times New Roman" w:hAnsi="Times New Roman"/>
        </w:rPr>
        <w:t xml:space="preserve"> учета</w:t>
      </w:r>
      <w:r>
        <w:rPr>
          <w:rFonts w:ascii="Times New Roman" w:hAnsi="Times New Roman"/>
        </w:rPr>
        <w:t xml:space="preserve"> тепловой энергии и подписание представителем соответствующего акта.</w:t>
      </w:r>
    </w:p>
    <w:p w:rsidR="00045E09" w:rsidRDefault="00045E09" w:rsidP="0039338F">
      <w:pPr>
        <w:autoSpaceDE w:val="0"/>
        <w:autoSpaceDN w:val="0"/>
        <w:adjustRightInd w:val="0"/>
        <w:spacing w:after="0" w:line="240" w:lineRule="auto"/>
        <w:ind w:firstLine="709"/>
        <w:jc w:val="both"/>
        <w:rPr>
          <w:rFonts w:ascii="Times New Roman" w:hAnsi="Times New Roman"/>
        </w:rPr>
      </w:pPr>
      <w:r>
        <w:rPr>
          <w:rFonts w:ascii="Times New Roman" w:hAnsi="Times New Roman"/>
        </w:rPr>
        <w:t xml:space="preserve">10. Проверка готовности </w:t>
      </w:r>
      <w:r w:rsidRPr="00F76351">
        <w:rPr>
          <w:rFonts w:ascii="Times New Roman" w:hAnsi="Times New Roman"/>
        </w:rPr>
        <w:t>коллективных (общедомовых)</w:t>
      </w:r>
      <w:r w:rsidRPr="00931777">
        <w:rPr>
          <w:rFonts w:ascii="Times New Roman" w:hAnsi="Times New Roman"/>
          <w:b/>
        </w:rPr>
        <w:t xml:space="preserve"> </w:t>
      </w:r>
      <w:r>
        <w:rPr>
          <w:rFonts w:ascii="Times New Roman" w:hAnsi="Times New Roman"/>
        </w:rPr>
        <w:t>приборов</w:t>
      </w:r>
      <w:r w:rsidRPr="00673331">
        <w:rPr>
          <w:rFonts w:ascii="Times New Roman" w:hAnsi="Times New Roman"/>
        </w:rPr>
        <w:t xml:space="preserve"> учета</w:t>
      </w:r>
      <w:r>
        <w:rPr>
          <w:rFonts w:ascii="Times New Roman" w:hAnsi="Times New Roman"/>
        </w:rPr>
        <w:t xml:space="preserve"> тепловой энергии к эксплуатации осуществляется на  каждый отопительный сезон, о чем составляется соответствующий акт.</w:t>
      </w:r>
    </w:p>
    <w:p w:rsidR="00045E09" w:rsidRDefault="00045E09" w:rsidP="0039338F">
      <w:pPr>
        <w:spacing w:after="0" w:line="240" w:lineRule="auto"/>
        <w:ind w:firstLine="709"/>
        <w:jc w:val="both"/>
        <w:rPr>
          <w:rFonts w:ascii="Times New Roman" w:hAnsi="Times New Roman"/>
        </w:rPr>
      </w:pPr>
      <w:r>
        <w:rPr>
          <w:rFonts w:ascii="Times New Roman" w:hAnsi="Times New Roman"/>
        </w:rPr>
        <w:lastRenderedPageBreak/>
        <w:t>11. К</w:t>
      </w:r>
      <w:r w:rsidRPr="00F76351">
        <w:rPr>
          <w:rFonts w:ascii="Times New Roman" w:hAnsi="Times New Roman"/>
        </w:rPr>
        <w:t>оллективны</w:t>
      </w:r>
      <w:r>
        <w:rPr>
          <w:rFonts w:ascii="Times New Roman" w:hAnsi="Times New Roman"/>
        </w:rPr>
        <w:t>е</w:t>
      </w:r>
      <w:r w:rsidRPr="00F76351">
        <w:rPr>
          <w:rFonts w:ascii="Times New Roman" w:hAnsi="Times New Roman"/>
        </w:rPr>
        <w:t xml:space="preserve"> (общедомовы</w:t>
      </w:r>
      <w:r>
        <w:rPr>
          <w:rFonts w:ascii="Times New Roman" w:hAnsi="Times New Roman"/>
        </w:rPr>
        <w:t>е</w:t>
      </w:r>
      <w:r w:rsidRPr="00F76351">
        <w:rPr>
          <w:rFonts w:ascii="Times New Roman" w:hAnsi="Times New Roman"/>
        </w:rPr>
        <w:t>)</w:t>
      </w:r>
      <w:r w:rsidRPr="00931777">
        <w:rPr>
          <w:rFonts w:ascii="Times New Roman" w:hAnsi="Times New Roman"/>
          <w:b/>
        </w:rPr>
        <w:t xml:space="preserve"> </w:t>
      </w:r>
      <w:r>
        <w:rPr>
          <w:rFonts w:ascii="Times New Roman" w:hAnsi="Times New Roman"/>
        </w:rPr>
        <w:t>приборы</w:t>
      </w:r>
      <w:r w:rsidRPr="00673331">
        <w:rPr>
          <w:rFonts w:ascii="Times New Roman" w:hAnsi="Times New Roman"/>
        </w:rPr>
        <w:t xml:space="preserve"> учета</w:t>
      </w:r>
      <w:r>
        <w:rPr>
          <w:rFonts w:ascii="Times New Roman" w:hAnsi="Times New Roman"/>
        </w:rPr>
        <w:t xml:space="preserve"> тепловой энергии</w:t>
      </w:r>
      <w:r w:rsidRPr="00673331">
        <w:rPr>
          <w:rFonts w:ascii="Times New Roman" w:hAnsi="Times New Roman"/>
        </w:rPr>
        <w:t xml:space="preserve"> должны быть защищены от несанкционированного вмешательства в работу таких приборов учета, нарушающего учет количества </w:t>
      </w:r>
      <w:r>
        <w:rPr>
          <w:rFonts w:ascii="Times New Roman" w:hAnsi="Times New Roman"/>
        </w:rPr>
        <w:t>тепловой энергии</w:t>
      </w:r>
      <w:r w:rsidRPr="00673331">
        <w:rPr>
          <w:rFonts w:ascii="Times New Roman" w:hAnsi="Times New Roman"/>
        </w:rPr>
        <w:t>.</w:t>
      </w:r>
    </w:p>
    <w:p w:rsidR="00045E09" w:rsidRDefault="00045E09" w:rsidP="0039338F">
      <w:pPr>
        <w:spacing w:after="0" w:line="240" w:lineRule="auto"/>
        <w:ind w:firstLine="709"/>
        <w:jc w:val="both"/>
        <w:rPr>
          <w:rFonts w:ascii="Times New Roman" w:hAnsi="Times New Roman"/>
        </w:rPr>
      </w:pPr>
      <w:r>
        <w:rPr>
          <w:rFonts w:ascii="Times New Roman" w:hAnsi="Times New Roman"/>
        </w:rPr>
        <w:t>12. Исполнитель обязан о</w:t>
      </w:r>
      <w:r w:rsidRPr="00920EC9">
        <w:rPr>
          <w:rFonts w:ascii="Times New Roman" w:hAnsi="Times New Roman"/>
        </w:rPr>
        <w:t>беспечи</w:t>
      </w:r>
      <w:r>
        <w:rPr>
          <w:rFonts w:ascii="Times New Roman" w:hAnsi="Times New Roman"/>
        </w:rPr>
        <w:t xml:space="preserve">вать </w:t>
      </w:r>
      <w:r w:rsidRPr="00920EC9">
        <w:rPr>
          <w:rFonts w:ascii="Times New Roman" w:hAnsi="Times New Roman"/>
        </w:rPr>
        <w:t xml:space="preserve">работоспособность и соблюдение требований к эксплуатации </w:t>
      </w:r>
      <w:r w:rsidRPr="00F76351">
        <w:rPr>
          <w:rFonts w:ascii="Times New Roman" w:hAnsi="Times New Roman"/>
        </w:rPr>
        <w:t>коллективных (общедомовых)</w:t>
      </w:r>
      <w:r w:rsidRPr="00931777">
        <w:rPr>
          <w:rFonts w:ascii="Times New Roman" w:hAnsi="Times New Roman"/>
          <w:b/>
        </w:rPr>
        <w:t xml:space="preserve"> </w:t>
      </w:r>
      <w:r w:rsidRPr="00920EC9">
        <w:rPr>
          <w:rFonts w:ascii="Times New Roman" w:hAnsi="Times New Roman"/>
        </w:rPr>
        <w:t>приборов учета</w:t>
      </w:r>
      <w:r>
        <w:rPr>
          <w:rFonts w:ascii="Times New Roman" w:hAnsi="Times New Roman"/>
        </w:rPr>
        <w:t>, их</w:t>
      </w:r>
      <w:r w:rsidRPr="00920EC9">
        <w:rPr>
          <w:rFonts w:ascii="Times New Roman" w:hAnsi="Times New Roman"/>
        </w:rPr>
        <w:t xml:space="preserve"> сохранность и целостность</w:t>
      </w:r>
      <w:r>
        <w:rPr>
          <w:rFonts w:ascii="Times New Roman" w:hAnsi="Times New Roman"/>
        </w:rPr>
        <w:t xml:space="preserve">, </w:t>
      </w:r>
      <w:r w:rsidRPr="00920EC9">
        <w:rPr>
          <w:rFonts w:ascii="Times New Roman" w:hAnsi="Times New Roman"/>
        </w:rPr>
        <w:t xml:space="preserve">установку, ремонт или замену </w:t>
      </w:r>
      <w:r>
        <w:rPr>
          <w:rFonts w:ascii="Times New Roman" w:hAnsi="Times New Roman"/>
        </w:rPr>
        <w:t>приборов учета</w:t>
      </w:r>
      <w:r w:rsidRPr="00920EC9">
        <w:rPr>
          <w:rFonts w:ascii="Times New Roman" w:hAnsi="Times New Roman"/>
        </w:rPr>
        <w:t xml:space="preserve"> при их повреждении, поверку приборов учета в сроки, установленные законод</w:t>
      </w:r>
      <w:r>
        <w:rPr>
          <w:rFonts w:ascii="Times New Roman" w:hAnsi="Times New Roman"/>
        </w:rPr>
        <w:t xml:space="preserve">ательством Российской Федерации. Обязанность Исполнителя по обеспечению сохранности и целостности коллективных (общедомовых) приборов учета, а также по содержанию помещений, в которых расположены приборы учета в надлежащем состоянии,  возникает также в случае, если приборы учета находятся в эксплуатации Ресурсоснабжающей организации. </w:t>
      </w:r>
    </w:p>
    <w:p w:rsidR="00045E09" w:rsidRDefault="00045E09" w:rsidP="0039338F">
      <w:pPr>
        <w:autoSpaceDE w:val="0"/>
        <w:autoSpaceDN w:val="0"/>
        <w:adjustRightInd w:val="0"/>
        <w:spacing w:after="0" w:line="240" w:lineRule="auto"/>
        <w:ind w:firstLine="540"/>
        <w:jc w:val="both"/>
        <w:rPr>
          <w:rFonts w:ascii="Times New Roman" w:hAnsi="Times New Roman"/>
        </w:rPr>
      </w:pPr>
      <w:r>
        <w:rPr>
          <w:rFonts w:ascii="Times New Roman" w:hAnsi="Times New Roman"/>
        </w:rPr>
        <w:t xml:space="preserve">13. Исполнитель обязан обеспечить периодический (не чаще 1 раза в квартал) доступ уполномоченных представителей Ресурсоснабжающей организации к </w:t>
      </w:r>
      <w:r w:rsidRPr="00F76351">
        <w:rPr>
          <w:rFonts w:ascii="Times New Roman" w:hAnsi="Times New Roman"/>
        </w:rPr>
        <w:t>коллективны</w:t>
      </w:r>
      <w:r>
        <w:rPr>
          <w:rFonts w:ascii="Times New Roman" w:hAnsi="Times New Roman"/>
        </w:rPr>
        <w:t>м</w:t>
      </w:r>
      <w:r w:rsidRPr="00F76351">
        <w:rPr>
          <w:rFonts w:ascii="Times New Roman" w:hAnsi="Times New Roman"/>
        </w:rPr>
        <w:t xml:space="preserve"> (общедомовы</w:t>
      </w:r>
      <w:r>
        <w:rPr>
          <w:rFonts w:ascii="Times New Roman" w:hAnsi="Times New Roman"/>
        </w:rPr>
        <w:t>м</w:t>
      </w:r>
      <w:r w:rsidRPr="00F76351">
        <w:rPr>
          <w:rFonts w:ascii="Times New Roman" w:hAnsi="Times New Roman"/>
        </w:rPr>
        <w:t>)</w:t>
      </w:r>
      <w:r w:rsidRPr="00931777">
        <w:rPr>
          <w:rFonts w:ascii="Times New Roman" w:hAnsi="Times New Roman"/>
          <w:b/>
        </w:rPr>
        <w:t xml:space="preserve"> </w:t>
      </w:r>
      <w:r>
        <w:rPr>
          <w:rFonts w:ascii="Times New Roman" w:hAnsi="Times New Roman"/>
        </w:rPr>
        <w:t>приборам учета тепловой энергии и эксплуатационной документации с целью проверки условий их эксплуатации и сохранности, снятия контрольных показаний, а также в любое время при несоблюдении режима потребления тепловой энергии или подачи недостоверных показаний приборов учета и в случае необходимости ремонта (замены), поверки приборов учета.</w:t>
      </w:r>
    </w:p>
    <w:p w:rsidR="00045E09" w:rsidRPr="004725E7" w:rsidRDefault="00045E09" w:rsidP="0039338F">
      <w:pPr>
        <w:spacing w:after="0" w:line="240" w:lineRule="auto"/>
        <w:ind w:firstLine="709"/>
        <w:jc w:val="both"/>
        <w:rPr>
          <w:rFonts w:ascii="Times New Roman" w:hAnsi="Times New Roman"/>
        </w:rPr>
      </w:pPr>
      <w:r>
        <w:rPr>
          <w:rFonts w:ascii="Times New Roman" w:hAnsi="Times New Roman"/>
        </w:rPr>
        <w:t>14</w:t>
      </w:r>
      <w:r w:rsidRPr="00673331">
        <w:rPr>
          <w:rFonts w:ascii="Times New Roman" w:hAnsi="Times New Roman"/>
        </w:rPr>
        <w:t xml:space="preserve">. Для определения количества </w:t>
      </w:r>
      <w:r>
        <w:rPr>
          <w:rFonts w:ascii="Times New Roman" w:hAnsi="Times New Roman"/>
        </w:rPr>
        <w:t>поставленной на объект тепловой энергии</w:t>
      </w:r>
      <w:r w:rsidRPr="00673331">
        <w:rPr>
          <w:rFonts w:ascii="Times New Roman" w:hAnsi="Times New Roman"/>
        </w:rPr>
        <w:t xml:space="preserve"> </w:t>
      </w:r>
      <w:r>
        <w:rPr>
          <w:rFonts w:ascii="Times New Roman" w:hAnsi="Times New Roman"/>
        </w:rPr>
        <w:t xml:space="preserve"> Исполнитель в</w:t>
      </w:r>
      <w:r w:rsidRPr="004725E7">
        <w:rPr>
          <w:rFonts w:ascii="Times New Roman" w:hAnsi="Times New Roman"/>
        </w:rPr>
        <w:t>е</w:t>
      </w:r>
      <w:r>
        <w:rPr>
          <w:rFonts w:ascii="Times New Roman" w:hAnsi="Times New Roman"/>
        </w:rPr>
        <w:t>дет</w:t>
      </w:r>
      <w:r w:rsidRPr="004725E7">
        <w:rPr>
          <w:rFonts w:ascii="Times New Roman" w:hAnsi="Times New Roman"/>
        </w:rPr>
        <w:t xml:space="preserve"> учет потребляемых тепловой энергии и теплоносителя посредством ведения журнала учёта ежесуточных показаний приборов учёта тепловой энергии и теплоносителя, ежемесячно предоставля</w:t>
      </w:r>
      <w:r>
        <w:rPr>
          <w:rFonts w:ascii="Times New Roman" w:hAnsi="Times New Roman"/>
        </w:rPr>
        <w:t xml:space="preserve">ют в период с 23 по 25 </w:t>
      </w:r>
      <w:r w:rsidRPr="004725E7">
        <w:rPr>
          <w:rFonts w:ascii="Times New Roman" w:hAnsi="Times New Roman"/>
        </w:rPr>
        <w:t xml:space="preserve"> числ</w:t>
      </w:r>
      <w:r>
        <w:rPr>
          <w:rFonts w:ascii="Times New Roman" w:hAnsi="Times New Roman"/>
        </w:rPr>
        <w:t>о</w:t>
      </w:r>
      <w:r w:rsidRPr="004725E7">
        <w:rPr>
          <w:rFonts w:ascii="Times New Roman" w:hAnsi="Times New Roman"/>
        </w:rPr>
        <w:t xml:space="preserve"> </w:t>
      </w:r>
      <w:r>
        <w:rPr>
          <w:rFonts w:ascii="Times New Roman" w:hAnsi="Times New Roman"/>
        </w:rPr>
        <w:t>расчетного</w:t>
      </w:r>
      <w:r w:rsidRPr="004725E7">
        <w:rPr>
          <w:rFonts w:ascii="Times New Roman" w:hAnsi="Times New Roman"/>
        </w:rPr>
        <w:t xml:space="preserve"> месяца в </w:t>
      </w:r>
      <w:r>
        <w:rPr>
          <w:rFonts w:ascii="Times New Roman" w:hAnsi="Times New Roman"/>
        </w:rPr>
        <w:t>Энергоснабжающую организацию</w:t>
      </w:r>
      <w:r w:rsidRPr="004725E7">
        <w:rPr>
          <w:rFonts w:ascii="Times New Roman" w:hAnsi="Times New Roman"/>
        </w:rPr>
        <w:t xml:space="preserve"> Отчет о расходе тепловой энергии и теплоносителя</w:t>
      </w:r>
      <w:r>
        <w:rPr>
          <w:rFonts w:ascii="Times New Roman" w:hAnsi="Times New Roman"/>
        </w:rPr>
        <w:t>.</w:t>
      </w:r>
    </w:p>
    <w:p w:rsidR="00045E09" w:rsidRDefault="00045E09" w:rsidP="0039338F">
      <w:pPr>
        <w:spacing w:after="0" w:line="240" w:lineRule="auto"/>
        <w:ind w:firstLine="709"/>
        <w:jc w:val="both"/>
        <w:rPr>
          <w:rFonts w:ascii="Times New Roman" w:hAnsi="Times New Roman"/>
        </w:rPr>
      </w:pPr>
      <w:r w:rsidRPr="004725E7">
        <w:rPr>
          <w:rFonts w:ascii="Times New Roman" w:hAnsi="Times New Roman"/>
        </w:rPr>
        <w:t xml:space="preserve">Отчет о расходе тепловой энергии и теплоносителя по </w:t>
      </w:r>
      <w:r w:rsidRPr="00F76351">
        <w:rPr>
          <w:rFonts w:ascii="Times New Roman" w:hAnsi="Times New Roman"/>
        </w:rPr>
        <w:t>коллективны</w:t>
      </w:r>
      <w:r>
        <w:rPr>
          <w:rFonts w:ascii="Times New Roman" w:hAnsi="Times New Roman"/>
        </w:rPr>
        <w:t>м</w:t>
      </w:r>
      <w:r w:rsidRPr="00F76351">
        <w:rPr>
          <w:rFonts w:ascii="Times New Roman" w:hAnsi="Times New Roman"/>
        </w:rPr>
        <w:t xml:space="preserve"> (общедомовы</w:t>
      </w:r>
      <w:r>
        <w:rPr>
          <w:rFonts w:ascii="Times New Roman" w:hAnsi="Times New Roman"/>
        </w:rPr>
        <w:t>м</w:t>
      </w:r>
      <w:r w:rsidRPr="00F76351">
        <w:rPr>
          <w:rFonts w:ascii="Times New Roman" w:hAnsi="Times New Roman"/>
        </w:rPr>
        <w:t>)</w:t>
      </w:r>
      <w:r w:rsidRPr="00931777">
        <w:rPr>
          <w:rFonts w:ascii="Times New Roman" w:hAnsi="Times New Roman"/>
          <w:b/>
        </w:rPr>
        <w:t xml:space="preserve"> </w:t>
      </w:r>
      <w:r w:rsidRPr="004725E7">
        <w:rPr>
          <w:rFonts w:ascii="Times New Roman" w:hAnsi="Times New Roman"/>
        </w:rPr>
        <w:t xml:space="preserve">приборам учета, подписанный уполномоченным лицом </w:t>
      </w:r>
      <w:r>
        <w:rPr>
          <w:rFonts w:ascii="Times New Roman" w:hAnsi="Times New Roman"/>
        </w:rPr>
        <w:t>Исполнителя</w:t>
      </w:r>
      <w:r w:rsidRPr="004725E7">
        <w:rPr>
          <w:rFonts w:ascii="Times New Roman" w:hAnsi="Times New Roman"/>
        </w:rPr>
        <w:t>, предоставляется нарочным в письменном виде</w:t>
      </w:r>
      <w:r>
        <w:rPr>
          <w:rFonts w:ascii="Times New Roman" w:hAnsi="Times New Roman"/>
        </w:rPr>
        <w:t>, если иное не предусмотрено соглашением между Ресурсоснабжающей организацией и Исполнителем.</w:t>
      </w:r>
    </w:p>
    <w:p w:rsidR="00045E09" w:rsidRPr="003A0019" w:rsidRDefault="00045E09" w:rsidP="0039338F">
      <w:pPr>
        <w:spacing w:after="0" w:line="240" w:lineRule="auto"/>
        <w:ind w:firstLine="709"/>
        <w:jc w:val="both"/>
        <w:rPr>
          <w:rFonts w:ascii="Times New Roman" w:hAnsi="Times New Roman"/>
        </w:rPr>
      </w:pPr>
      <w:r>
        <w:rPr>
          <w:rFonts w:ascii="Times New Roman" w:hAnsi="Times New Roman"/>
        </w:rPr>
        <w:t xml:space="preserve">15. </w:t>
      </w:r>
      <w:r w:rsidRPr="003A0019">
        <w:rPr>
          <w:rFonts w:ascii="Times New Roman" w:hAnsi="Times New Roman"/>
        </w:rPr>
        <w:t xml:space="preserve">При установке </w:t>
      </w:r>
      <w:r w:rsidRPr="00F76351">
        <w:rPr>
          <w:rFonts w:ascii="Times New Roman" w:hAnsi="Times New Roman"/>
        </w:rPr>
        <w:t>коллективных (общедомовых)</w:t>
      </w:r>
      <w:r w:rsidRPr="00931777">
        <w:rPr>
          <w:rFonts w:ascii="Times New Roman" w:hAnsi="Times New Roman"/>
          <w:b/>
        </w:rPr>
        <w:t xml:space="preserve"> </w:t>
      </w:r>
      <w:r w:rsidRPr="00A266B3">
        <w:rPr>
          <w:rFonts w:ascii="Times New Roman" w:hAnsi="Times New Roman"/>
        </w:rPr>
        <w:t xml:space="preserve">приборов </w:t>
      </w:r>
      <w:r w:rsidRPr="003A0019">
        <w:rPr>
          <w:rFonts w:ascii="Times New Roman" w:hAnsi="Times New Roman"/>
        </w:rPr>
        <w:t xml:space="preserve">учета тепловой энергии и теплоносителя не </w:t>
      </w:r>
      <w:r>
        <w:rPr>
          <w:rFonts w:ascii="Times New Roman" w:hAnsi="Times New Roman"/>
        </w:rPr>
        <w:t>на границе балансовой принадлежности сетей</w:t>
      </w:r>
      <w:r w:rsidRPr="003A0019">
        <w:rPr>
          <w:rFonts w:ascii="Times New Roman" w:hAnsi="Times New Roman"/>
        </w:rPr>
        <w:t>, количество тепловой энергии, по</w:t>
      </w:r>
      <w:r>
        <w:rPr>
          <w:rFonts w:ascii="Times New Roman" w:hAnsi="Times New Roman"/>
        </w:rPr>
        <w:t>ставле</w:t>
      </w:r>
      <w:r w:rsidRPr="003A0019">
        <w:rPr>
          <w:rFonts w:ascii="Times New Roman" w:hAnsi="Times New Roman"/>
        </w:rPr>
        <w:t>нн</w:t>
      </w:r>
      <w:r>
        <w:rPr>
          <w:rFonts w:ascii="Times New Roman" w:hAnsi="Times New Roman"/>
        </w:rPr>
        <w:t>ой</w:t>
      </w:r>
      <w:r w:rsidRPr="003A0019">
        <w:rPr>
          <w:rFonts w:ascii="Times New Roman" w:hAnsi="Times New Roman"/>
        </w:rPr>
        <w:t xml:space="preserve"> </w:t>
      </w:r>
      <w:r>
        <w:rPr>
          <w:rFonts w:ascii="Times New Roman" w:hAnsi="Times New Roman"/>
        </w:rPr>
        <w:t>на объект</w:t>
      </w:r>
      <w:r w:rsidRPr="003A0019">
        <w:rPr>
          <w:rFonts w:ascii="Times New Roman" w:hAnsi="Times New Roman"/>
        </w:rPr>
        <w:t xml:space="preserve">, определяется по показаниям </w:t>
      </w:r>
      <w:r>
        <w:rPr>
          <w:rFonts w:ascii="Times New Roman" w:hAnsi="Times New Roman"/>
        </w:rPr>
        <w:t xml:space="preserve">данных </w:t>
      </w:r>
      <w:r w:rsidRPr="003A0019">
        <w:rPr>
          <w:rFonts w:ascii="Times New Roman" w:hAnsi="Times New Roman"/>
        </w:rPr>
        <w:t>приборов учета с учетом потерь тепловой энергии через изоляцию и потерь</w:t>
      </w:r>
      <w:r>
        <w:rPr>
          <w:rFonts w:ascii="Times New Roman" w:hAnsi="Times New Roman"/>
        </w:rPr>
        <w:t>, вызванных</w:t>
      </w:r>
      <w:r w:rsidRPr="003A0019">
        <w:rPr>
          <w:rFonts w:ascii="Times New Roman" w:hAnsi="Times New Roman"/>
        </w:rPr>
        <w:t xml:space="preserve"> утечкой теплоносителя на сетях</w:t>
      </w:r>
      <w:r>
        <w:rPr>
          <w:rFonts w:ascii="Times New Roman" w:hAnsi="Times New Roman"/>
        </w:rPr>
        <w:t xml:space="preserve"> (оборудовании)</w:t>
      </w:r>
      <w:r w:rsidRPr="003A0019">
        <w:rPr>
          <w:rFonts w:ascii="Times New Roman" w:hAnsi="Times New Roman"/>
        </w:rPr>
        <w:t xml:space="preserve"> </w:t>
      </w:r>
      <w:r>
        <w:rPr>
          <w:rFonts w:ascii="Times New Roman" w:hAnsi="Times New Roman"/>
        </w:rPr>
        <w:t>Исполнителя</w:t>
      </w:r>
      <w:r w:rsidRPr="003A0019">
        <w:rPr>
          <w:rFonts w:ascii="Times New Roman" w:hAnsi="Times New Roman"/>
        </w:rPr>
        <w:t xml:space="preserve"> от точки поставки до места установки </w:t>
      </w:r>
      <w:r>
        <w:rPr>
          <w:rFonts w:ascii="Times New Roman" w:hAnsi="Times New Roman"/>
        </w:rPr>
        <w:t xml:space="preserve">данных </w:t>
      </w:r>
      <w:r w:rsidRPr="003A0019">
        <w:rPr>
          <w:rFonts w:ascii="Times New Roman" w:hAnsi="Times New Roman"/>
        </w:rPr>
        <w:t>приборов, определенных в соответствии с п.</w:t>
      </w:r>
      <w:r>
        <w:rPr>
          <w:rFonts w:ascii="Times New Roman" w:hAnsi="Times New Roman"/>
        </w:rPr>
        <w:t xml:space="preserve"> 16</w:t>
      </w:r>
      <w:r w:rsidRPr="003A0019">
        <w:rPr>
          <w:rFonts w:ascii="Times New Roman" w:hAnsi="Times New Roman"/>
        </w:rPr>
        <w:t xml:space="preserve"> настоящего </w:t>
      </w:r>
      <w:r>
        <w:rPr>
          <w:rFonts w:ascii="Times New Roman" w:hAnsi="Times New Roman"/>
        </w:rPr>
        <w:t>Порядка</w:t>
      </w:r>
      <w:r w:rsidRPr="003A0019">
        <w:rPr>
          <w:rFonts w:ascii="Times New Roman" w:hAnsi="Times New Roman"/>
        </w:rPr>
        <w:t>.</w:t>
      </w:r>
    </w:p>
    <w:p w:rsidR="00045E09" w:rsidRPr="003A0019" w:rsidRDefault="00045E09" w:rsidP="0039338F">
      <w:pPr>
        <w:spacing w:after="0" w:line="240" w:lineRule="auto"/>
        <w:ind w:firstLine="709"/>
        <w:jc w:val="both"/>
        <w:rPr>
          <w:rFonts w:ascii="Times New Roman" w:hAnsi="Times New Roman"/>
        </w:rPr>
      </w:pPr>
      <w:r>
        <w:rPr>
          <w:rFonts w:ascii="Times New Roman" w:hAnsi="Times New Roman"/>
        </w:rPr>
        <w:t xml:space="preserve">16. </w:t>
      </w:r>
      <w:r w:rsidRPr="003A0019">
        <w:rPr>
          <w:rFonts w:ascii="Times New Roman" w:hAnsi="Times New Roman"/>
        </w:rPr>
        <w:t>При установке</w:t>
      </w:r>
      <w:r w:rsidRPr="00C2591D">
        <w:rPr>
          <w:rFonts w:ascii="Times New Roman" w:hAnsi="Times New Roman"/>
        </w:rPr>
        <w:t xml:space="preserve"> </w:t>
      </w:r>
      <w:r w:rsidRPr="00F76351">
        <w:rPr>
          <w:rFonts w:ascii="Times New Roman" w:hAnsi="Times New Roman"/>
        </w:rPr>
        <w:t>коллективных (общедомовых)</w:t>
      </w:r>
      <w:r w:rsidRPr="00931777">
        <w:rPr>
          <w:rFonts w:ascii="Times New Roman" w:hAnsi="Times New Roman"/>
          <w:b/>
        </w:rPr>
        <w:t xml:space="preserve"> </w:t>
      </w:r>
      <w:r w:rsidRPr="003A0019">
        <w:rPr>
          <w:rFonts w:ascii="Times New Roman" w:hAnsi="Times New Roman"/>
        </w:rPr>
        <w:t xml:space="preserve"> приборов учета </w:t>
      </w:r>
      <w:r>
        <w:rPr>
          <w:rFonts w:ascii="Times New Roman" w:hAnsi="Times New Roman"/>
        </w:rPr>
        <w:t>не на границе балансовой принадлежности сетей</w:t>
      </w:r>
      <w:r w:rsidRPr="003A0019">
        <w:rPr>
          <w:rFonts w:ascii="Times New Roman" w:hAnsi="Times New Roman"/>
        </w:rPr>
        <w:t xml:space="preserve"> фактические потери тепловой энергии через изоляцию за расчетный период определяются исходя из нормативных потерь в сетях</w:t>
      </w:r>
      <w:r>
        <w:rPr>
          <w:rFonts w:ascii="Times New Roman" w:hAnsi="Times New Roman"/>
        </w:rPr>
        <w:t xml:space="preserve"> (оборудовании) Исполнителя</w:t>
      </w:r>
      <w:r w:rsidRPr="003A0019">
        <w:rPr>
          <w:rFonts w:ascii="Times New Roman" w:hAnsi="Times New Roman"/>
        </w:rPr>
        <w:t xml:space="preserve"> до </w:t>
      </w:r>
      <w:r>
        <w:rPr>
          <w:rFonts w:ascii="Times New Roman" w:hAnsi="Times New Roman"/>
        </w:rPr>
        <w:t>указанных приборов</w:t>
      </w:r>
      <w:r w:rsidRPr="003A0019">
        <w:rPr>
          <w:rFonts w:ascii="Times New Roman" w:hAnsi="Times New Roman"/>
        </w:rPr>
        <w:t xml:space="preserve"> учета, рассчитанных на среднегодовые значения, с учетом фактических температурных условий расчетного месяца и фактического количества часов </w:t>
      </w:r>
      <w:r w:rsidRPr="005812A8">
        <w:rPr>
          <w:rFonts w:ascii="Times New Roman" w:hAnsi="Times New Roman"/>
        </w:rPr>
        <w:t xml:space="preserve">работы </w:t>
      </w:r>
      <w:proofErr w:type="spellStart"/>
      <w:r w:rsidRPr="005812A8">
        <w:rPr>
          <w:rFonts w:ascii="Times New Roman" w:hAnsi="Times New Roman"/>
        </w:rPr>
        <w:t>теплопринимающих</w:t>
      </w:r>
      <w:proofErr w:type="spellEnd"/>
      <w:r w:rsidRPr="005812A8">
        <w:rPr>
          <w:rFonts w:ascii="Times New Roman" w:hAnsi="Times New Roman"/>
        </w:rPr>
        <w:t xml:space="preserve"> энергоустановок.</w:t>
      </w:r>
    </w:p>
    <w:p w:rsidR="00045E09" w:rsidRDefault="00045E09" w:rsidP="0039338F">
      <w:pPr>
        <w:pStyle w:val="a6"/>
        <w:spacing w:before="0" w:beforeAutospacing="0" w:after="0" w:afterAutospacing="0"/>
        <w:ind w:firstLine="708"/>
        <w:jc w:val="both"/>
      </w:pPr>
      <w:r>
        <w:t>17</w:t>
      </w:r>
      <w:r w:rsidRPr="003A0019">
        <w:t xml:space="preserve">. </w:t>
      </w:r>
      <w:r>
        <w:t>Производственная утечка теплоносителя и связанные с ней потери тепловой энергии из тепловых сетей и систем теплопотребления Исполнителя во время ремонта, опрессовки, испытаний, промывки, сезонного заполнения и заполнения новых систем определяются на основании актов, составленных представителями Ресурсоснабжающей организации и Исполнителя.</w:t>
      </w:r>
    </w:p>
    <w:p w:rsidR="00045E09" w:rsidRDefault="00045E09" w:rsidP="0039338F">
      <w:pPr>
        <w:spacing w:after="0" w:line="240" w:lineRule="auto"/>
        <w:ind w:firstLine="709"/>
        <w:jc w:val="both"/>
        <w:rPr>
          <w:rFonts w:ascii="Times New Roman" w:hAnsi="Times New Roman"/>
        </w:rPr>
      </w:pPr>
      <w:r>
        <w:rPr>
          <w:rFonts w:ascii="Times New Roman" w:hAnsi="Times New Roman"/>
        </w:rPr>
        <w:t xml:space="preserve">18. При выявлении неисправности </w:t>
      </w:r>
      <w:r w:rsidRPr="00F76351">
        <w:rPr>
          <w:rFonts w:ascii="Times New Roman" w:hAnsi="Times New Roman"/>
        </w:rPr>
        <w:t>коллективных (общедомовых)</w:t>
      </w:r>
      <w:r w:rsidRPr="00931777">
        <w:rPr>
          <w:rFonts w:ascii="Times New Roman" w:hAnsi="Times New Roman"/>
          <w:b/>
        </w:rPr>
        <w:t xml:space="preserve"> </w:t>
      </w:r>
      <w:r>
        <w:rPr>
          <w:rFonts w:ascii="Times New Roman" w:hAnsi="Times New Roman"/>
        </w:rPr>
        <w:t>приборов учета Исполнитель незамедлительно сообщает об этом Ресурсоснабжающей организации</w:t>
      </w:r>
      <w:r w:rsidRPr="00F754D0">
        <w:rPr>
          <w:rFonts w:ascii="Times New Roman" w:hAnsi="Times New Roman"/>
        </w:rPr>
        <w:t>.</w:t>
      </w:r>
      <w:r>
        <w:rPr>
          <w:rFonts w:ascii="Times New Roman" w:hAnsi="Times New Roman"/>
        </w:rPr>
        <w:t xml:space="preserve"> Стороны</w:t>
      </w:r>
      <w:r w:rsidRPr="003A0019">
        <w:rPr>
          <w:rFonts w:ascii="Times New Roman" w:hAnsi="Times New Roman"/>
        </w:rPr>
        <w:t xml:space="preserve"> </w:t>
      </w:r>
      <w:r>
        <w:rPr>
          <w:rFonts w:ascii="Times New Roman" w:hAnsi="Times New Roman"/>
        </w:rPr>
        <w:t xml:space="preserve">(в зависимости от принадлежности прибора учета) </w:t>
      </w:r>
      <w:r w:rsidRPr="003A0019">
        <w:rPr>
          <w:rFonts w:ascii="Times New Roman" w:hAnsi="Times New Roman"/>
        </w:rPr>
        <w:t>обеспечива</w:t>
      </w:r>
      <w:r>
        <w:rPr>
          <w:rFonts w:ascii="Times New Roman" w:hAnsi="Times New Roman"/>
        </w:rPr>
        <w:t>ю</w:t>
      </w:r>
      <w:r w:rsidRPr="003A0019">
        <w:rPr>
          <w:rFonts w:ascii="Times New Roman" w:hAnsi="Times New Roman"/>
        </w:rPr>
        <w:t>т ремонт и/или замену</w:t>
      </w:r>
      <w:r>
        <w:rPr>
          <w:rFonts w:ascii="Times New Roman" w:hAnsi="Times New Roman"/>
        </w:rPr>
        <w:t xml:space="preserve"> прибора учета</w:t>
      </w:r>
      <w:r w:rsidRPr="003A0019">
        <w:rPr>
          <w:rFonts w:ascii="Times New Roman" w:hAnsi="Times New Roman"/>
        </w:rPr>
        <w:t xml:space="preserve"> в возможно короткие сроки</w:t>
      </w:r>
      <w:r>
        <w:rPr>
          <w:rFonts w:ascii="Times New Roman" w:hAnsi="Times New Roman"/>
        </w:rPr>
        <w:t xml:space="preserve">. </w:t>
      </w:r>
      <w:r w:rsidRPr="003A0019">
        <w:rPr>
          <w:rFonts w:ascii="Times New Roman" w:hAnsi="Times New Roman"/>
        </w:rPr>
        <w:t>Ответственность за умышленный вывод прибора учета из строя или иное воздействие на прибор учета для искажения его показаний определяется действующим законодательством.</w:t>
      </w:r>
    </w:p>
    <w:p w:rsidR="00045E09" w:rsidRDefault="00045E09" w:rsidP="0039338F">
      <w:pPr>
        <w:spacing w:after="0" w:line="240" w:lineRule="auto"/>
        <w:ind w:firstLine="709"/>
        <w:jc w:val="both"/>
        <w:rPr>
          <w:rFonts w:ascii="Times New Roman" w:hAnsi="Times New Roman"/>
        </w:rPr>
      </w:pPr>
      <w:r>
        <w:rPr>
          <w:rFonts w:ascii="Times New Roman" w:hAnsi="Times New Roman"/>
        </w:rPr>
        <w:t>19</w:t>
      </w:r>
      <w:r w:rsidRPr="003A0019">
        <w:rPr>
          <w:rFonts w:ascii="Times New Roman" w:hAnsi="Times New Roman"/>
        </w:rPr>
        <w:t xml:space="preserve">. </w:t>
      </w:r>
      <w:r>
        <w:rPr>
          <w:rFonts w:ascii="Times New Roman" w:hAnsi="Times New Roman"/>
        </w:rPr>
        <w:t>В случаях выхода</w:t>
      </w:r>
      <w:r w:rsidRPr="007F1E71">
        <w:rPr>
          <w:rFonts w:ascii="Times New Roman" w:hAnsi="Times New Roman"/>
        </w:rPr>
        <w:t xml:space="preserve"> из строя </w:t>
      </w:r>
      <w:r>
        <w:rPr>
          <w:rFonts w:ascii="Times New Roman" w:hAnsi="Times New Roman"/>
        </w:rPr>
        <w:t xml:space="preserve">коллективного (общедомового) прибора учета тепловой энергии и теплоносителя, истечения срока его эксплуатации или непредставления Исполнителем показаний </w:t>
      </w:r>
      <w:r w:rsidRPr="00902583">
        <w:rPr>
          <w:rFonts w:ascii="Times New Roman" w:hAnsi="Times New Roman"/>
        </w:rPr>
        <w:t>общедомового прибора учета</w:t>
      </w:r>
      <w:r>
        <w:rPr>
          <w:rFonts w:ascii="Times New Roman" w:hAnsi="Times New Roman"/>
        </w:rPr>
        <w:t xml:space="preserve"> Ресурсоснабжающей организации количество потребленной тепловой энергии, теплоносителя определяется исходя из рассчитанного среднемесячного объема потребления тепловой энергии, теплоносителя, определенного по показаниям </w:t>
      </w:r>
      <w:r w:rsidRPr="00902583">
        <w:rPr>
          <w:rFonts w:ascii="Times New Roman" w:hAnsi="Times New Roman"/>
        </w:rPr>
        <w:t>общедомового прибора учета</w:t>
      </w:r>
      <w:r>
        <w:rPr>
          <w:rFonts w:ascii="Times New Roman" w:hAnsi="Times New Roman"/>
        </w:rPr>
        <w:t xml:space="preserve"> за период не менее 6 месяцев </w:t>
      </w:r>
      <w:r w:rsidRPr="00902583">
        <w:rPr>
          <w:rFonts w:ascii="Times New Roman" w:hAnsi="Times New Roman"/>
        </w:rPr>
        <w:t xml:space="preserve">(для </w:t>
      </w:r>
      <w:r>
        <w:rPr>
          <w:rFonts w:ascii="Times New Roman" w:hAnsi="Times New Roman"/>
        </w:rPr>
        <w:t xml:space="preserve">определения количества тепловой энергии, потребленной на цели </w:t>
      </w:r>
      <w:r w:rsidRPr="00902583">
        <w:rPr>
          <w:rFonts w:ascii="Times New Roman" w:hAnsi="Times New Roman"/>
        </w:rPr>
        <w:t>отопления - исходя из среднемесячного за отопительный период объема потребления)</w:t>
      </w:r>
      <w:r>
        <w:rPr>
          <w:rFonts w:ascii="Times New Roman" w:hAnsi="Times New Roman"/>
        </w:rPr>
        <w:t xml:space="preserve">, </w:t>
      </w:r>
      <w:r w:rsidRPr="00F0399D">
        <w:rPr>
          <w:rFonts w:ascii="Times New Roman" w:hAnsi="Times New Roman"/>
        </w:rPr>
        <w:t>а если период работы прибора учета составил меньше 6 месяцев, - то за фактический период работы прибора учета, но не менее 3 месяцев (для определения количества тепловой энергии, потребленной на цели отопления - не менее 3 месяцев отопительного периода)</w:t>
      </w:r>
      <w:r>
        <w:rPr>
          <w:rFonts w:ascii="Times New Roman" w:hAnsi="Times New Roman"/>
        </w:rPr>
        <w:t xml:space="preserve">. </w:t>
      </w:r>
      <w:r w:rsidRPr="007F1E71">
        <w:rPr>
          <w:rFonts w:ascii="Times New Roman" w:hAnsi="Times New Roman"/>
        </w:rPr>
        <w:t xml:space="preserve"> </w:t>
      </w:r>
    </w:p>
    <w:p w:rsidR="00045E09" w:rsidRPr="003A0019" w:rsidRDefault="00045E09" w:rsidP="0039338F">
      <w:pPr>
        <w:spacing w:after="0" w:line="240" w:lineRule="auto"/>
        <w:ind w:firstLine="709"/>
        <w:jc w:val="both"/>
        <w:rPr>
          <w:rFonts w:ascii="Times New Roman" w:hAnsi="Times New Roman"/>
        </w:rPr>
      </w:pPr>
      <w:r>
        <w:rPr>
          <w:rFonts w:ascii="Times New Roman" w:hAnsi="Times New Roman"/>
        </w:rPr>
        <w:t xml:space="preserve">Расчет количества тепловой энергии, теплоносителя исходя из среднемесячного потребления тепловой энергии, теплоносителя производится </w:t>
      </w:r>
      <w:r w:rsidRPr="00F0399D">
        <w:rPr>
          <w:rFonts w:ascii="Times New Roman" w:hAnsi="Times New Roman"/>
        </w:rPr>
        <w:t xml:space="preserve">начиная с даты, когда вышел из строя </w:t>
      </w:r>
      <w:r>
        <w:rPr>
          <w:rFonts w:ascii="Times New Roman" w:hAnsi="Times New Roman"/>
        </w:rPr>
        <w:t xml:space="preserve">общедомовой </w:t>
      </w:r>
      <w:r>
        <w:rPr>
          <w:rFonts w:ascii="Times New Roman" w:hAnsi="Times New Roman"/>
        </w:rPr>
        <w:lastRenderedPageBreak/>
        <w:t xml:space="preserve">прибор учета, истек срока его эксплуатации, либо не были представлены показания прибора учета, </w:t>
      </w:r>
      <w:r w:rsidRPr="00F0399D">
        <w:rPr>
          <w:rFonts w:ascii="Times New Roman" w:hAnsi="Times New Roman"/>
        </w:rPr>
        <w:t xml:space="preserve">а если дату установить невозможно, - то начиная с расчетного периода, в котором наступили указанные события, до даты, когда был возобновлен учет </w:t>
      </w:r>
      <w:r>
        <w:rPr>
          <w:rFonts w:ascii="Times New Roman" w:hAnsi="Times New Roman"/>
        </w:rPr>
        <w:t xml:space="preserve">тепловой энергии, теплоносителя </w:t>
      </w:r>
      <w:r w:rsidRPr="00F0399D">
        <w:rPr>
          <w:rFonts w:ascii="Times New Roman" w:hAnsi="Times New Roman"/>
        </w:rPr>
        <w:t>путем введения в эксплуатацию соответствующего установленным требованиям коллективного (общедомового) прибора учета, но не более 3 расчетных периодов подряд.</w:t>
      </w:r>
    </w:p>
    <w:p w:rsidR="00045E09" w:rsidRDefault="00045E09" w:rsidP="0039338F">
      <w:pPr>
        <w:autoSpaceDE w:val="0"/>
        <w:autoSpaceDN w:val="0"/>
        <w:adjustRightInd w:val="0"/>
        <w:spacing w:after="0" w:line="240" w:lineRule="auto"/>
        <w:ind w:firstLine="709"/>
        <w:jc w:val="both"/>
        <w:rPr>
          <w:rFonts w:ascii="Times New Roman" w:hAnsi="Times New Roman"/>
        </w:rPr>
      </w:pPr>
      <w:r>
        <w:rPr>
          <w:rFonts w:ascii="Times New Roman" w:hAnsi="Times New Roman"/>
        </w:rPr>
        <w:t xml:space="preserve">20. </w:t>
      </w:r>
      <w:proofErr w:type="spellStart"/>
      <w:r>
        <w:rPr>
          <w:rFonts w:ascii="Times New Roman" w:hAnsi="Times New Roman"/>
        </w:rPr>
        <w:t>Ресурсоснабжающея</w:t>
      </w:r>
      <w:proofErr w:type="spellEnd"/>
      <w:r>
        <w:rPr>
          <w:rFonts w:ascii="Times New Roman" w:hAnsi="Times New Roman"/>
        </w:rPr>
        <w:t xml:space="preserve"> организация, при невыполнении Исполнителем обязанностей по обеспечению надлежащей эксплуатации приборов учета, установленных в настоящем Порядке, и </w:t>
      </w:r>
      <w:proofErr w:type="spellStart"/>
      <w:r>
        <w:rPr>
          <w:rFonts w:ascii="Times New Roman" w:hAnsi="Times New Roman"/>
        </w:rPr>
        <w:t>неустранении</w:t>
      </w:r>
      <w:proofErr w:type="spellEnd"/>
      <w:r>
        <w:rPr>
          <w:rFonts w:ascii="Times New Roman" w:hAnsi="Times New Roman"/>
        </w:rPr>
        <w:t xml:space="preserve"> такого невыполнения до истечения двух месяцев с момента его выявления, приступает к эксплуатации этих приборов учета с отнесением понесенных расходов в полном объеме на Исполнителя, в соответствии с п. 12 ст. 13 Закона о повышении энергоэффективности. </w:t>
      </w:r>
    </w:p>
    <w:p w:rsidR="00045E09" w:rsidRDefault="00045E09" w:rsidP="0039338F">
      <w:pPr>
        <w:autoSpaceDE w:val="0"/>
        <w:autoSpaceDN w:val="0"/>
        <w:adjustRightInd w:val="0"/>
        <w:spacing w:after="0" w:line="240" w:lineRule="auto"/>
        <w:ind w:firstLine="709"/>
        <w:jc w:val="both"/>
        <w:rPr>
          <w:rFonts w:ascii="Times New Roman" w:hAnsi="Times New Roman"/>
        </w:rPr>
      </w:pPr>
      <w:r>
        <w:rPr>
          <w:rFonts w:ascii="Times New Roman" w:hAnsi="Times New Roman"/>
        </w:rPr>
        <w:t>21. Исполнитель обязан обеспечить допуск Ресурсоснабжающей организации к приборам учета тепловой энергии и оплатить расходы Ресурсоснабжающей организации на их эксплуатацию.</w:t>
      </w:r>
    </w:p>
    <w:p w:rsidR="00045E09" w:rsidRDefault="00045E09" w:rsidP="0039338F">
      <w:pPr>
        <w:autoSpaceDE w:val="0"/>
        <w:autoSpaceDN w:val="0"/>
        <w:adjustRightInd w:val="0"/>
        <w:spacing w:after="0" w:line="240" w:lineRule="auto"/>
        <w:ind w:firstLine="709"/>
        <w:jc w:val="both"/>
        <w:rPr>
          <w:rFonts w:ascii="Times New Roman" w:hAnsi="Times New Roman"/>
        </w:rPr>
      </w:pPr>
      <w:r>
        <w:rPr>
          <w:rFonts w:ascii="Times New Roman" w:hAnsi="Times New Roman"/>
        </w:rPr>
        <w:t xml:space="preserve">22. </w:t>
      </w:r>
      <w:r w:rsidRPr="00AE7846">
        <w:rPr>
          <w:rFonts w:ascii="Times New Roman" w:hAnsi="Times New Roman"/>
        </w:rPr>
        <w:t>Общедомовой узел учета тепловой энергии и теплоносителя считается неисправным (вышедшим из строя) в случаях:</w:t>
      </w:r>
    </w:p>
    <w:p w:rsidR="00045E09" w:rsidRDefault="00045E09" w:rsidP="0039338F">
      <w:pPr>
        <w:autoSpaceDE w:val="0"/>
        <w:autoSpaceDN w:val="0"/>
        <w:adjustRightInd w:val="0"/>
        <w:spacing w:after="0" w:line="240" w:lineRule="auto"/>
        <w:ind w:firstLine="709"/>
        <w:jc w:val="both"/>
        <w:rPr>
          <w:rFonts w:ascii="Times New Roman" w:hAnsi="Times New Roman"/>
        </w:rPr>
      </w:pPr>
      <w:r w:rsidRPr="00AE7846">
        <w:rPr>
          <w:rFonts w:ascii="Times New Roman" w:hAnsi="Times New Roman"/>
        </w:rPr>
        <w:t>- несанкционированного вмешательства в его работу;</w:t>
      </w:r>
    </w:p>
    <w:p w:rsidR="00045E09" w:rsidRDefault="00045E09" w:rsidP="0039338F">
      <w:pPr>
        <w:autoSpaceDE w:val="0"/>
        <w:autoSpaceDN w:val="0"/>
        <w:adjustRightInd w:val="0"/>
        <w:spacing w:after="0" w:line="240" w:lineRule="auto"/>
        <w:ind w:firstLine="709"/>
        <w:jc w:val="both"/>
        <w:rPr>
          <w:rFonts w:ascii="Times New Roman" w:hAnsi="Times New Roman"/>
        </w:rPr>
      </w:pPr>
      <w:r w:rsidRPr="00AE7846">
        <w:rPr>
          <w:rFonts w:ascii="Times New Roman" w:hAnsi="Times New Roman"/>
        </w:rPr>
        <w:t>- нарушения пломб на оборудовании узла учета, линий электрических связей;</w:t>
      </w:r>
    </w:p>
    <w:p w:rsidR="00045E09" w:rsidRDefault="00045E09" w:rsidP="0039338F">
      <w:pPr>
        <w:autoSpaceDE w:val="0"/>
        <w:autoSpaceDN w:val="0"/>
        <w:adjustRightInd w:val="0"/>
        <w:spacing w:after="0" w:line="240" w:lineRule="auto"/>
        <w:ind w:firstLine="709"/>
        <w:jc w:val="both"/>
        <w:rPr>
          <w:rFonts w:ascii="Times New Roman" w:hAnsi="Times New Roman"/>
        </w:rPr>
      </w:pPr>
      <w:r w:rsidRPr="00AE7846">
        <w:rPr>
          <w:rFonts w:ascii="Times New Roman" w:hAnsi="Times New Roman"/>
        </w:rPr>
        <w:t>- механического повреждения приборов и элементов узла учета; работы любого из них за пределами норм точности, установленных Правилами учета тепловой энергии и теплоносителя, утв. Минтопэнерго РФ 12.09 1995 г. № Вк-4936.</w:t>
      </w:r>
    </w:p>
    <w:p w:rsidR="00045E09" w:rsidRDefault="00045E09" w:rsidP="0039338F">
      <w:pPr>
        <w:autoSpaceDE w:val="0"/>
        <w:autoSpaceDN w:val="0"/>
        <w:adjustRightInd w:val="0"/>
        <w:spacing w:after="0" w:line="240" w:lineRule="auto"/>
        <w:ind w:firstLine="709"/>
        <w:jc w:val="both"/>
        <w:rPr>
          <w:rFonts w:ascii="Times New Roman" w:hAnsi="Times New Roman"/>
        </w:rPr>
      </w:pPr>
      <w:r w:rsidRPr="00AE7846">
        <w:rPr>
          <w:rFonts w:ascii="Times New Roman" w:hAnsi="Times New Roman"/>
        </w:rPr>
        <w:t>- врезок в трубопроводы, не предусмотренных проектом узла учета;</w:t>
      </w:r>
    </w:p>
    <w:p w:rsidR="00045E09" w:rsidRDefault="00045E09" w:rsidP="0039338F">
      <w:pPr>
        <w:autoSpaceDE w:val="0"/>
        <w:autoSpaceDN w:val="0"/>
        <w:adjustRightInd w:val="0"/>
        <w:spacing w:after="0" w:line="240" w:lineRule="auto"/>
        <w:ind w:firstLine="709"/>
        <w:jc w:val="both"/>
        <w:rPr>
          <w:rFonts w:ascii="Times New Roman" w:hAnsi="Times New Roman"/>
        </w:rPr>
      </w:pPr>
      <w:r w:rsidRPr="00AE7846">
        <w:rPr>
          <w:rFonts w:ascii="Times New Roman" w:hAnsi="Times New Roman"/>
        </w:rPr>
        <w:t>- работы приборов узла учета с истекшим сроком поверки;</w:t>
      </w:r>
    </w:p>
    <w:p w:rsidR="00045E09" w:rsidRDefault="00045E09" w:rsidP="0039338F">
      <w:pPr>
        <w:autoSpaceDE w:val="0"/>
        <w:autoSpaceDN w:val="0"/>
        <w:adjustRightInd w:val="0"/>
        <w:spacing w:after="0" w:line="240" w:lineRule="auto"/>
        <w:ind w:firstLine="709"/>
        <w:jc w:val="both"/>
        <w:rPr>
          <w:rFonts w:ascii="Times New Roman" w:hAnsi="Times New Roman"/>
        </w:rPr>
      </w:pPr>
      <w:r w:rsidRPr="00AE7846">
        <w:rPr>
          <w:rFonts w:ascii="Times New Roman" w:hAnsi="Times New Roman"/>
        </w:rPr>
        <w:t xml:space="preserve">- </w:t>
      </w:r>
      <w:proofErr w:type="spellStart"/>
      <w:r w:rsidRPr="00AE7846">
        <w:rPr>
          <w:rFonts w:ascii="Times New Roman" w:hAnsi="Times New Roman"/>
        </w:rPr>
        <w:t>неплотностей</w:t>
      </w:r>
      <w:proofErr w:type="spellEnd"/>
      <w:r w:rsidRPr="00AE7846">
        <w:rPr>
          <w:rFonts w:ascii="Times New Roman" w:hAnsi="Times New Roman"/>
        </w:rPr>
        <w:t xml:space="preserve"> в импульсных линиях и вентилях, входящих в состав узла учета;</w:t>
      </w:r>
    </w:p>
    <w:p w:rsidR="00045E09" w:rsidRDefault="00045E09" w:rsidP="0039338F">
      <w:pPr>
        <w:autoSpaceDE w:val="0"/>
        <w:autoSpaceDN w:val="0"/>
        <w:adjustRightInd w:val="0"/>
        <w:spacing w:after="0" w:line="240" w:lineRule="auto"/>
        <w:ind w:firstLine="709"/>
        <w:jc w:val="both"/>
        <w:rPr>
          <w:rFonts w:ascii="Times New Roman" w:hAnsi="Times New Roman"/>
        </w:rPr>
      </w:pPr>
      <w:r>
        <w:rPr>
          <w:rFonts w:ascii="Times New Roman" w:hAnsi="Times New Roman"/>
        </w:rPr>
        <w:t xml:space="preserve">- </w:t>
      </w:r>
      <w:r w:rsidRPr="00AE7846">
        <w:rPr>
          <w:rFonts w:ascii="Times New Roman" w:hAnsi="Times New Roman"/>
        </w:rPr>
        <w:t>нарушения требований эксплуатации, изложенных в технической документации, перечисленной в п.7.1 Правил учета тепловой энергии и теплоносителя, утв. Минтопэнерго РФ 12.09 1995 г № Вк-4936.</w:t>
      </w:r>
    </w:p>
    <w:p w:rsidR="00045E09" w:rsidRDefault="00045E09" w:rsidP="0039338F">
      <w:pPr>
        <w:spacing w:after="0" w:line="240" w:lineRule="auto"/>
        <w:jc w:val="center"/>
        <w:rPr>
          <w:rFonts w:ascii="Times New Roman" w:hAnsi="Times New Roman"/>
        </w:rPr>
      </w:pPr>
      <w:r w:rsidRPr="003846CD">
        <w:rPr>
          <w:rFonts w:ascii="Times New Roman" w:hAnsi="Times New Roman"/>
          <w:b/>
          <w:lang w:val="en-US"/>
        </w:rPr>
        <w:t>I</w:t>
      </w:r>
      <w:r>
        <w:rPr>
          <w:rFonts w:ascii="Times New Roman" w:hAnsi="Times New Roman"/>
          <w:b/>
          <w:lang w:val="en-US"/>
        </w:rPr>
        <w:t>V</w:t>
      </w:r>
      <w:r w:rsidRPr="003846CD">
        <w:rPr>
          <w:rFonts w:ascii="Times New Roman" w:hAnsi="Times New Roman"/>
          <w:b/>
        </w:rPr>
        <w:t xml:space="preserve">. </w:t>
      </w:r>
      <w:proofErr w:type="gramStart"/>
      <w:r w:rsidRPr="003846CD">
        <w:rPr>
          <w:rFonts w:ascii="Times New Roman" w:hAnsi="Times New Roman"/>
          <w:b/>
        </w:rPr>
        <w:t>Эксплуатация</w:t>
      </w:r>
      <w:r>
        <w:rPr>
          <w:rFonts w:ascii="Times New Roman" w:hAnsi="Times New Roman"/>
          <w:b/>
        </w:rPr>
        <w:t xml:space="preserve"> </w:t>
      </w:r>
      <w:r w:rsidRPr="003846CD">
        <w:rPr>
          <w:rFonts w:ascii="Times New Roman" w:hAnsi="Times New Roman"/>
          <w:b/>
        </w:rPr>
        <w:t xml:space="preserve"> </w:t>
      </w:r>
      <w:r w:rsidRPr="002D0957">
        <w:rPr>
          <w:rFonts w:ascii="Times New Roman" w:hAnsi="Times New Roman"/>
          <w:b/>
        </w:rPr>
        <w:t>индивидуальных</w:t>
      </w:r>
      <w:proofErr w:type="gramEnd"/>
      <w:r w:rsidRPr="002D0957">
        <w:rPr>
          <w:rFonts w:ascii="Times New Roman" w:hAnsi="Times New Roman"/>
          <w:b/>
        </w:rPr>
        <w:t xml:space="preserve">, общих (квартирных), комнатных приборов </w:t>
      </w:r>
      <w:r>
        <w:rPr>
          <w:rFonts w:ascii="Times New Roman" w:hAnsi="Times New Roman"/>
          <w:b/>
        </w:rPr>
        <w:t>учета</w:t>
      </w:r>
    </w:p>
    <w:p w:rsidR="00045E09" w:rsidRDefault="00045E09" w:rsidP="0039338F">
      <w:pPr>
        <w:autoSpaceDE w:val="0"/>
        <w:autoSpaceDN w:val="0"/>
        <w:adjustRightInd w:val="0"/>
        <w:spacing w:after="0" w:line="240" w:lineRule="auto"/>
        <w:ind w:firstLine="709"/>
        <w:jc w:val="both"/>
        <w:rPr>
          <w:rFonts w:ascii="Times New Roman" w:hAnsi="Times New Roman"/>
        </w:rPr>
      </w:pPr>
      <w:r>
        <w:rPr>
          <w:rFonts w:ascii="Times New Roman" w:hAnsi="Times New Roman"/>
        </w:rPr>
        <w:t>23. Исполнитель</w:t>
      </w:r>
      <w:r w:rsidRPr="008C7406">
        <w:rPr>
          <w:rFonts w:ascii="Times New Roman" w:hAnsi="Times New Roman"/>
        </w:rPr>
        <w:t xml:space="preserve"> </w:t>
      </w:r>
      <w:r>
        <w:rPr>
          <w:rFonts w:ascii="Times New Roman" w:hAnsi="Times New Roman"/>
        </w:rPr>
        <w:t xml:space="preserve">обеспечивает учет тепловой энергии и горячей воды с использованием индивидуальных, общих (квартирных) приборов учета, проведение проверок состояния таких приборов учета и правильности снятия их показаний в соответствии с разделом </w:t>
      </w:r>
      <w:r>
        <w:rPr>
          <w:rFonts w:ascii="Times New Roman" w:hAnsi="Times New Roman"/>
          <w:lang w:val="en-US"/>
        </w:rPr>
        <w:t>VII</w:t>
      </w:r>
      <w:r w:rsidRPr="00290448">
        <w:rPr>
          <w:rFonts w:ascii="Times New Roman" w:hAnsi="Times New Roman"/>
        </w:rPr>
        <w:t xml:space="preserve"> </w:t>
      </w:r>
      <w:r w:rsidRPr="00450078">
        <w:rPr>
          <w:rFonts w:ascii="Times New Roman" w:hAnsi="Times New Roman"/>
        </w:rPr>
        <w:t>Правил предоставления коммунальных услуг</w:t>
      </w:r>
      <w:r>
        <w:rPr>
          <w:rFonts w:ascii="Times New Roman" w:hAnsi="Times New Roman"/>
        </w:rPr>
        <w:t>.</w:t>
      </w:r>
    </w:p>
    <w:p w:rsidR="00045E09" w:rsidRPr="00290448" w:rsidRDefault="00045E09" w:rsidP="0039338F">
      <w:pPr>
        <w:autoSpaceDE w:val="0"/>
        <w:autoSpaceDN w:val="0"/>
        <w:adjustRightInd w:val="0"/>
        <w:spacing w:after="0" w:line="240" w:lineRule="auto"/>
        <w:ind w:firstLine="709"/>
        <w:jc w:val="both"/>
        <w:rPr>
          <w:rFonts w:ascii="Times New Roman" w:hAnsi="Times New Roman"/>
        </w:rPr>
      </w:pPr>
      <w:r>
        <w:rPr>
          <w:rFonts w:ascii="Times New Roman" w:hAnsi="Times New Roman"/>
        </w:rPr>
        <w:t>24. Исполнитель</w:t>
      </w:r>
      <w:r w:rsidRPr="008C7406">
        <w:rPr>
          <w:rFonts w:ascii="Times New Roman" w:hAnsi="Times New Roman"/>
        </w:rPr>
        <w:t xml:space="preserve"> </w:t>
      </w:r>
      <w:r>
        <w:rPr>
          <w:rFonts w:ascii="Times New Roman" w:hAnsi="Times New Roman"/>
        </w:rPr>
        <w:t xml:space="preserve">один раз в три месяца осуществляют проверку </w:t>
      </w:r>
      <w:r w:rsidRPr="001044A0">
        <w:rPr>
          <w:rFonts w:ascii="Times New Roman" w:hAnsi="Times New Roman"/>
        </w:rPr>
        <w:t xml:space="preserve">достоверности предоставленных собственниками и/или </w:t>
      </w:r>
      <w:r>
        <w:rPr>
          <w:rFonts w:ascii="Times New Roman" w:hAnsi="Times New Roman"/>
        </w:rPr>
        <w:t>владельцами/</w:t>
      </w:r>
      <w:r w:rsidRPr="001044A0">
        <w:rPr>
          <w:rFonts w:ascii="Times New Roman" w:hAnsi="Times New Roman"/>
        </w:rPr>
        <w:t>пользователями сведений о показаниях индивидуальных, общих (квартирных)</w:t>
      </w:r>
      <w:r>
        <w:rPr>
          <w:rFonts w:ascii="Times New Roman" w:hAnsi="Times New Roman"/>
        </w:rPr>
        <w:t xml:space="preserve">, комнатных </w:t>
      </w:r>
      <w:r w:rsidRPr="001044A0">
        <w:rPr>
          <w:rFonts w:ascii="Times New Roman" w:hAnsi="Times New Roman"/>
        </w:rPr>
        <w:t xml:space="preserve"> приборов </w:t>
      </w:r>
      <w:r>
        <w:rPr>
          <w:rFonts w:ascii="Times New Roman" w:hAnsi="Times New Roman"/>
        </w:rPr>
        <w:t>учета и/или проверку</w:t>
      </w:r>
      <w:r w:rsidRPr="001044A0">
        <w:rPr>
          <w:rFonts w:ascii="Times New Roman" w:hAnsi="Times New Roman"/>
        </w:rPr>
        <w:t xml:space="preserve"> их состояния</w:t>
      </w:r>
      <w:r>
        <w:rPr>
          <w:rFonts w:ascii="Times New Roman" w:hAnsi="Times New Roman"/>
        </w:rPr>
        <w:t xml:space="preserve">. Исполнитель уведомляет Энергоснабжающую организацию </w:t>
      </w:r>
      <w:r w:rsidRPr="001044A0">
        <w:rPr>
          <w:rFonts w:ascii="Times New Roman" w:hAnsi="Times New Roman"/>
        </w:rPr>
        <w:t>не менее чем за пять рабочих дней о сроках проведения</w:t>
      </w:r>
      <w:r>
        <w:rPr>
          <w:rFonts w:ascii="Times New Roman" w:hAnsi="Times New Roman"/>
        </w:rPr>
        <w:t xml:space="preserve"> такой проверки. </w:t>
      </w:r>
      <w:proofErr w:type="spellStart"/>
      <w:r>
        <w:rPr>
          <w:rFonts w:ascii="Times New Roman" w:hAnsi="Times New Roman"/>
        </w:rPr>
        <w:t>Ресурсоснабжающея</w:t>
      </w:r>
      <w:proofErr w:type="spellEnd"/>
      <w:r w:rsidRPr="001044A0">
        <w:rPr>
          <w:rFonts w:ascii="Times New Roman" w:hAnsi="Times New Roman"/>
        </w:rPr>
        <w:t xml:space="preserve"> организация вправе направлять своих представителей для участия в проверках.</w:t>
      </w:r>
      <w:r>
        <w:rPr>
          <w:rFonts w:ascii="Times New Roman" w:hAnsi="Times New Roman"/>
        </w:rPr>
        <w:t xml:space="preserve"> Возможность участия представителей Ресурсоснабжающей организации в проверках должна быть обеспечена Исполнителем.</w:t>
      </w:r>
    </w:p>
    <w:p w:rsidR="00045E09" w:rsidRPr="004725E7" w:rsidRDefault="00045E09" w:rsidP="0039338F">
      <w:pPr>
        <w:autoSpaceDE w:val="0"/>
        <w:autoSpaceDN w:val="0"/>
        <w:adjustRightInd w:val="0"/>
        <w:spacing w:after="0" w:line="240" w:lineRule="auto"/>
        <w:ind w:firstLine="709"/>
        <w:jc w:val="both"/>
        <w:rPr>
          <w:rFonts w:ascii="Times New Roman" w:hAnsi="Times New Roman"/>
        </w:rPr>
      </w:pPr>
      <w:r w:rsidRPr="005812A8">
        <w:rPr>
          <w:rFonts w:ascii="Times New Roman" w:hAnsi="Times New Roman"/>
        </w:rPr>
        <w:t>2</w:t>
      </w:r>
      <w:r>
        <w:rPr>
          <w:rFonts w:ascii="Times New Roman" w:hAnsi="Times New Roman"/>
        </w:rPr>
        <w:t>5</w:t>
      </w:r>
      <w:r w:rsidRPr="005812A8">
        <w:rPr>
          <w:rFonts w:ascii="Times New Roman" w:hAnsi="Times New Roman"/>
        </w:rPr>
        <w:t>.</w:t>
      </w:r>
      <w:r>
        <w:rPr>
          <w:rFonts w:ascii="Times New Roman" w:hAnsi="Times New Roman"/>
        </w:rPr>
        <w:t xml:space="preserve"> </w:t>
      </w:r>
      <w:r w:rsidRPr="00673331">
        <w:rPr>
          <w:rFonts w:ascii="Times New Roman" w:hAnsi="Times New Roman"/>
        </w:rPr>
        <w:t xml:space="preserve">Для определения количества </w:t>
      </w:r>
      <w:r>
        <w:rPr>
          <w:rFonts w:ascii="Times New Roman" w:hAnsi="Times New Roman"/>
        </w:rPr>
        <w:t>принятой</w:t>
      </w:r>
      <w:r w:rsidRPr="00673331">
        <w:rPr>
          <w:rFonts w:ascii="Times New Roman" w:hAnsi="Times New Roman"/>
        </w:rPr>
        <w:t xml:space="preserve"> </w:t>
      </w:r>
      <w:r>
        <w:rPr>
          <w:rFonts w:ascii="Times New Roman" w:hAnsi="Times New Roman"/>
        </w:rPr>
        <w:t>тепловой энергии (ресурса),</w:t>
      </w:r>
      <w:r w:rsidRPr="00673331">
        <w:rPr>
          <w:rFonts w:ascii="Times New Roman" w:hAnsi="Times New Roman"/>
        </w:rPr>
        <w:t xml:space="preserve"> </w:t>
      </w:r>
      <w:r>
        <w:rPr>
          <w:rFonts w:ascii="Times New Roman" w:hAnsi="Times New Roman"/>
        </w:rPr>
        <w:t>при отсутствии</w:t>
      </w:r>
      <w:r w:rsidRPr="00B92A1F">
        <w:rPr>
          <w:rFonts w:ascii="Times New Roman" w:hAnsi="Times New Roman"/>
        </w:rPr>
        <w:t xml:space="preserve"> </w:t>
      </w:r>
      <w:r w:rsidRPr="00F76351">
        <w:rPr>
          <w:rFonts w:ascii="Times New Roman" w:hAnsi="Times New Roman"/>
        </w:rPr>
        <w:t>коллективных (общедомовых)</w:t>
      </w:r>
      <w:r w:rsidRPr="00931777">
        <w:rPr>
          <w:rFonts w:ascii="Times New Roman" w:hAnsi="Times New Roman"/>
          <w:b/>
        </w:rPr>
        <w:t xml:space="preserve"> </w:t>
      </w:r>
      <w:r>
        <w:rPr>
          <w:rFonts w:ascii="Times New Roman" w:hAnsi="Times New Roman"/>
        </w:rPr>
        <w:t xml:space="preserve">  приборов учета, Исполнитель </w:t>
      </w:r>
      <w:r w:rsidRPr="004725E7">
        <w:rPr>
          <w:rFonts w:ascii="Times New Roman" w:hAnsi="Times New Roman"/>
        </w:rPr>
        <w:t>ежемесячно</w:t>
      </w:r>
      <w:r>
        <w:rPr>
          <w:rFonts w:ascii="Times New Roman" w:hAnsi="Times New Roman"/>
        </w:rPr>
        <w:t xml:space="preserve"> в период с 23 по 25 </w:t>
      </w:r>
      <w:r w:rsidRPr="004725E7">
        <w:rPr>
          <w:rFonts w:ascii="Times New Roman" w:hAnsi="Times New Roman"/>
        </w:rPr>
        <w:t xml:space="preserve">числа </w:t>
      </w:r>
      <w:r>
        <w:rPr>
          <w:rFonts w:ascii="Times New Roman" w:hAnsi="Times New Roman"/>
        </w:rPr>
        <w:t xml:space="preserve">расчетного </w:t>
      </w:r>
      <w:r w:rsidRPr="004725E7">
        <w:rPr>
          <w:rFonts w:ascii="Times New Roman" w:hAnsi="Times New Roman"/>
        </w:rPr>
        <w:t>месяца</w:t>
      </w:r>
      <w:r>
        <w:rPr>
          <w:rFonts w:ascii="Times New Roman" w:hAnsi="Times New Roman"/>
        </w:rPr>
        <w:t xml:space="preserve">, </w:t>
      </w:r>
      <w:r w:rsidRPr="004725E7">
        <w:rPr>
          <w:rFonts w:ascii="Times New Roman" w:hAnsi="Times New Roman"/>
        </w:rPr>
        <w:t>предоставл</w:t>
      </w:r>
      <w:r>
        <w:rPr>
          <w:rFonts w:ascii="Times New Roman" w:hAnsi="Times New Roman"/>
        </w:rPr>
        <w:t>яет</w:t>
      </w:r>
      <w:r w:rsidRPr="004725E7">
        <w:rPr>
          <w:rFonts w:ascii="Times New Roman" w:hAnsi="Times New Roman"/>
        </w:rPr>
        <w:t xml:space="preserve"> в </w:t>
      </w:r>
      <w:r>
        <w:rPr>
          <w:rFonts w:ascii="Times New Roman" w:hAnsi="Times New Roman"/>
        </w:rPr>
        <w:t>Энергоснабжающую организацию</w:t>
      </w:r>
      <w:r w:rsidRPr="004725E7">
        <w:rPr>
          <w:rFonts w:ascii="Times New Roman" w:hAnsi="Times New Roman"/>
        </w:rPr>
        <w:t xml:space="preserve"> </w:t>
      </w:r>
      <w:r>
        <w:rPr>
          <w:rFonts w:ascii="Times New Roman" w:hAnsi="Times New Roman"/>
        </w:rPr>
        <w:t xml:space="preserve">отчет о показаниях индивидуальных, общих (квартирных), комнатных приборов учета  горячей воды </w:t>
      </w:r>
      <w:r w:rsidRPr="005812A8">
        <w:rPr>
          <w:rFonts w:ascii="Times New Roman" w:hAnsi="Times New Roman"/>
          <w:b/>
        </w:rPr>
        <w:t>по состоянию на 23-25  число расчетного месяца</w:t>
      </w:r>
      <w:r w:rsidRPr="005812A8">
        <w:rPr>
          <w:rFonts w:ascii="Times New Roman" w:hAnsi="Times New Roman"/>
        </w:rPr>
        <w:t xml:space="preserve">, подписанный уполномоченным лицом </w:t>
      </w:r>
      <w:r>
        <w:rPr>
          <w:rFonts w:ascii="Times New Roman" w:hAnsi="Times New Roman"/>
        </w:rPr>
        <w:t>Исполнителя.</w:t>
      </w:r>
    </w:p>
    <w:p w:rsidR="00045E09" w:rsidRDefault="00045E09" w:rsidP="0039338F">
      <w:pPr>
        <w:spacing w:after="0" w:line="240" w:lineRule="auto"/>
        <w:ind w:firstLine="708"/>
        <w:jc w:val="right"/>
        <w:rPr>
          <w:rFonts w:ascii="Times New Roman" w:hAnsi="Times New Roman"/>
          <w:lang w:eastAsia="ru-RU"/>
        </w:rPr>
      </w:pPr>
    </w:p>
    <w:p w:rsidR="00045E09" w:rsidRDefault="00045E09" w:rsidP="0039338F">
      <w:pPr>
        <w:spacing w:after="0" w:line="240" w:lineRule="auto"/>
        <w:ind w:firstLine="708"/>
        <w:jc w:val="right"/>
        <w:rPr>
          <w:rFonts w:ascii="Times New Roman" w:hAnsi="Times New Roman"/>
          <w:lang w:eastAsia="ru-RU"/>
        </w:rPr>
      </w:pPr>
    </w:p>
    <w:p w:rsidR="00045E09" w:rsidRDefault="00045E09" w:rsidP="0039338F">
      <w:pPr>
        <w:spacing w:after="0" w:line="240" w:lineRule="auto"/>
        <w:ind w:firstLine="708"/>
        <w:jc w:val="right"/>
        <w:rPr>
          <w:rFonts w:ascii="Times New Roman" w:hAnsi="Times New Roman"/>
          <w:lang w:eastAsia="ru-RU"/>
        </w:rPr>
      </w:pPr>
    </w:p>
    <w:p w:rsidR="00045E09" w:rsidRPr="00CB10BA" w:rsidRDefault="00045E09" w:rsidP="0039338F">
      <w:pPr>
        <w:spacing w:after="0" w:line="240" w:lineRule="auto"/>
        <w:ind w:firstLine="708"/>
        <w:jc w:val="right"/>
        <w:rPr>
          <w:rFonts w:ascii="Times New Roman" w:hAnsi="Times New Roman"/>
          <w:lang w:eastAsia="ru-RU"/>
        </w:rPr>
      </w:pPr>
    </w:p>
    <w:tbl>
      <w:tblPr>
        <w:tblW w:w="0" w:type="auto"/>
        <w:tblLook w:val="00A0" w:firstRow="1" w:lastRow="0" w:firstColumn="1" w:lastColumn="0" w:noHBand="0" w:noVBand="0"/>
      </w:tblPr>
      <w:tblGrid>
        <w:gridCol w:w="4928"/>
        <w:gridCol w:w="4849"/>
      </w:tblGrid>
      <w:tr w:rsidR="00045E09" w:rsidRPr="00CB10BA">
        <w:tc>
          <w:tcPr>
            <w:tcW w:w="4928" w:type="dxa"/>
          </w:tcPr>
          <w:p w:rsidR="00045E09" w:rsidRPr="00CB10BA" w:rsidRDefault="00045E09" w:rsidP="0039338F">
            <w:pPr>
              <w:spacing w:after="0" w:line="240" w:lineRule="auto"/>
              <w:rPr>
                <w:rFonts w:ascii="Times New Roman" w:hAnsi="Times New Roman"/>
                <w:lang w:eastAsia="ru-RU"/>
              </w:rPr>
            </w:pPr>
            <w:r w:rsidRPr="00CB10BA">
              <w:rPr>
                <w:rFonts w:ascii="Times New Roman" w:hAnsi="Times New Roman"/>
                <w:b/>
                <w:lang w:eastAsia="ru-RU"/>
              </w:rPr>
              <w:t>Ресурсоснабжающая организация</w:t>
            </w:r>
          </w:p>
        </w:tc>
        <w:tc>
          <w:tcPr>
            <w:tcW w:w="4642" w:type="dxa"/>
          </w:tcPr>
          <w:p w:rsidR="00045E09" w:rsidRPr="00CB10BA" w:rsidRDefault="00045E09" w:rsidP="0039338F">
            <w:pPr>
              <w:spacing w:after="0" w:line="240" w:lineRule="auto"/>
              <w:rPr>
                <w:rFonts w:ascii="Times New Roman" w:hAnsi="Times New Roman"/>
                <w:lang w:eastAsia="ru-RU"/>
              </w:rPr>
            </w:pPr>
            <w:r w:rsidRPr="00CB10BA">
              <w:rPr>
                <w:rFonts w:ascii="Times New Roman" w:hAnsi="Times New Roman"/>
                <w:b/>
                <w:lang w:eastAsia="ru-RU"/>
              </w:rPr>
              <w:t>Исполнитель</w:t>
            </w:r>
          </w:p>
        </w:tc>
      </w:tr>
      <w:tr w:rsidR="00045E09" w:rsidRPr="00CB10BA">
        <w:tc>
          <w:tcPr>
            <w:tcW w:w="4928" w:type="dxa"/>
          </w:tcPr>
          <w:p w:rsidR="00045E09" w:rsidRDefault="00045E09" w:rsidP="0039338F">
            <w:pPr>
              <w:spacing w:after="0" w:line="240" w:lineRule="auto"/>
              <w:rPr>
                <w:rFonts w:ascii="Times New Roman" w:hAnsi="Times New Roman"/>
                <w:lang w:eastAsia="ru-RU"/>
              </w:rPr>
            </w:pPr>
          </w:p>
          <w:p w:rsidR="00045E09" w:rsidRPr="00CB10BA" w:rsidRDefault="00045E09" w:rsidP="0039338F">
            <w:pPr>
              <w:spacing w:after="0" w:line="240" w:lineRule="auto"/>
              <w:rPr>
                <w:rFonts w:ascii="Times New Roman" w:hAnsi="Times New Roman"/>
                <w:lang w:eastAsia="ru-RU"/>
              </w:rPr>
            </w:pPr>
            <w:r>
              <w:rPr>
                <w:rFonts w:ascii="Times New Roman" w:hAnsi="Times New Roman"/>
                <w:lang w:eastAsia="ru-RU"/>
              </w:rPr>
              <w:t>_______________________/</w:t>
            </w:r>
            <w:r w:rsidR="003D45B3">
              <w:rPr>
                <w:rFonts w:ascii="Times New Roman" w:hAnsi="Times New Roman"/>
                <w:lang w:eastAsia="ru-RU"/>
              </w:rPr>
              <w:t>__________________</w:t>
            </w:r>
            <w:r w:rsidRPr="00CB10BA">
              <w:rPr>
                <w:rFonts w:ascii="Times New Roman" w:hAnsi="Times New Roman"/>
                <w:lang w:eastAsia="ru-RU"/>
              </w:rPr>
              <w:t>/</w:t>
            </w:r>
          </w:p>
          <w:p w:rsidR="00045E09" w:rsidRPr="00CB10BA" w:rsidRDefault="00045E09" w:rsidP="0039338F">
            <w:pPr>
              <w:spacing w:after="0" w:line="240" w:lineRule="auto"/>
              <w:rPr>
                <w:rFonts w:ascii="Times New Roman" w:hAnsi="Times New Roman"/>
                <w:lang w:eastAsia="ru-RU"/>
              </w:rPr>
            </w:pPr>
          </w:p>
        </w:tc>
        <w:tc>
          <w:tcPr>
            <w:tcW w:w="4642" w:type="dxa"/>
          </w:tcPr>
          <w:p w:rsidR="00045E09" w:rsidRDefault="00045E09" w:rsidP="0039338F">
            <w:pPr>
              <w:spacing w:after="0" w:line="240" w:lineRule="auto"/>
              <w:rPr>
                <w:rFonts w:ascii="Times New Roman" w:hAnsi="Times New Roman"/>
                <w:lang w:eastAsia="ru-RU"/>
              </w:rPr>
            </w:pPr>
          </w:p>
          <w:p w:rsidR="00045E09" w:rsidRPr="00CB10BA" w:rsidRDefault="00045E09" w:rsidP="003D45B3">
            <w:pPr>
              <w:spacing w:after="0" w:line="240" w:lineRule="auto"/>
              <w:rPr>
                <w:rFonts w:ascii="Times New Roman" w:hAnsi="Times New Roman"/>
                <w:lang w:eastAsia="ru-RU"/>
              </w:rPr>
            </w:pPr>
            <w:r>
              <w:rPr>
                <w:rFonts w:ascii="Times New Roman" w:hAnsi="Times New Roman"/>
                <w:lang w:eastAsia="ru-RU"/>
              </w:rPr>
              <w:t>_____________________/</w:t>
            </w:r>
            <w:r w:rsidR="003D45B3">
              <w:rPr>
                <w:rFonts w:ascii="Times New Roman" w:hAnsi="Times New Roman"/>
                <w:lang w:eastAsia="ru-RU"/>
              </w:rPr>
              <w:t>____________________</w:t>
            </w:r>
            <w:r w:rsidRPr="00CB10BA">
              <w:rPr>
                <w:rFonts w:ascii="Times New Roman" w:hAnsi="Times New Roman"/>
                <w:lang w:eastAsia="ru-RU"/>
              </w:rPr>
              <w:t>/</w:t>
            </w:r>
          </w:p>
        </w:tc>
      </w:tr>
      <w:tr w:rsidR="00045E09" w:rsidRPr="00CB10BA">
        <w:tc>
          <w:tcPr>
            <w:tcW w:w="4928" w:type="dxa"/>
          </w:tcPr>
          <w:p w:rsidR="00045E09" w:rsidRPr="00CB10BA" w:rsidRDefault="00045E09" w:rsidP="0039338F">
            <w:pPr>
              <w:spacing w:after="0" w:line="240" w:lineRule="auto"/>
              <w:rPr>
                <w:rFonts w:ascii="Times New Roman" w:hAnsi="Times New Roman"/>
                <w:lang w:eastAsia="ru-RU"/>
              </w:rPr>
            </w:pPr>
            <w:r w:rsidRPr="00CB10BA">
              <w:rPr>
                <w:rFonts w:ascii="Times New Roman" w:hAnsi="Times New Roman"/>
                <w:lang w:eastAsia="ru-RU"/>
              </w:rPr>
              <w:t>«____» __________ 20</w:t>
            </w:r>
            <w:r>
              <w:rPr>
                <w:rFonts w:ascii="Times New Roman" w:hAnsi="Times New Roman"/>
                <w:lang w:eastAsia="ru-RU"/>
              </w:rPr>
              <w:t>1_</w:t>
            </w:r>
            <w:r w:rsidRPr="00CB10BA">
              <w:rPr>
                <w:rFonts w:ascii="Times New Roman" w:hAnsi="Times New Roman"/>
                <w:lang w:eastAsia="ru-RU"/>
              </w:rPr>
              <w:t>г.</w:t>
            </w:r>
          </w:p>
        </w:tc>
        <w:tc>
          <w:tcPr>
            <w:tcW w:w="4642" w:type="dxa"/>
          </w:tcPr>
          <w:p w:rsidR="00045E09" w:rsidRPr="00CB10BA" w:rsidRDefault="00045E09" w:rsidP="0039338F">
            <w:pPr>
              <w:spacing w:after="0" w:line="240" w:lineRule="auto"/>
              <w:rPr>
                <w:rFonts w:ascii="Times New Roman" w:hAnsi="Times New Roman"/>
                <w:lang w:eastAsia="ru-RU"/>
              </w:rPr>
            </w:pPr>
            <w:r w:rsidRPr="00CB10BA">
              <w:rPr>
                <w:rFonts w:ascii="Times New Roman" w:hAnsi="Times New Roman"/>
                <w:lang w:eastAsia="ru-RU"/>
              </w:rPr>
              <w:t>«____» __________ 20</w:t>
            </w:r>
            <w:r>
              <w:rPr>
                <w:rFonts w:ascii="Times New Roman" w:hAnsi="Times New Roman"/>
                <w:lang w:eastAsia="ru-RU"/>
              </w:rPr>
              <w:t>1_</w:t>
            </w:r>
            <w:r w:rsidRPr="00CB10BA">
              <w:rPr>
                <w:rFonts w:ascii="Times New Roman" w:hAnsi="Times New Roman"/>
                <w:lang w:eastAsia="ru-RU"/>
              </w:rPr>
              <w:t>г.</w:t>
            </w:r>
          </w:p>
        </w:tc>
      </w:tr>
      <w:tr w:rsidR="00045E09" w:rsidRPr="00CB10BA">
        <w:tc>
          <w:tcPr>
            <w:tcW w:w="4928" w:type="dxa"/>
          </w:tcPr>
          <w:p w:rsidR="00045E09" w:rsidRPr="00CB10BA" w:rsidRDefault="00045E09" w:rsidP="0039338F">
            <w:pPr>
              <w:spacing w:after="0" w:line="240" w:lineRule="auto"/>
              <w:rPr>
                <w:rFonts w:ascii="Tahoma" w:hAnsi="Tahoma" w:cs="Tahoma"/>
                <w:lang w:eastAsia="ru-RU"/>
              </w:rPr>
            </w:pPr>
          </w:p>
        </w:tc>
        <w:tc>
          <w:tcPr>
            <w:tcW w:w="4642" w:type="dxa"/>
          </w:tcPr>
          <w:p w:rsidR="00045E09" w:rsidRPr="00CB10BA" w:rsidRDefault="00045E09" w:rsidP="0039338F">
            <w:pPr>
              <w:spacing w:after="0" w:line="240" w:lineRule="auto"/>
              <w:rPr>
                <w:rFonts w:ascii="Tahoma" w:hAnsi="Tahoma" w:cs="Tahoma"/>
                <w:lang w:eastAsia="ru-RU"/>
              </w:rPr>
            </w:pPr>
          </w:p>
        </w:tc>
      </w:tr>
      <w:tr w:rsidR="00045E09" w:rsidRPr="00CB10BA">
        <w:tc>
          <w:tcPr>
            <w:tcW w:w="4928" w:type="dxa"/>
          </w:tcPr>
          <w:p w:rsidR="00045E09" w:rsidRPr="00CB10BA" w:rsidRDefault="00045E09" w:rsidP="0039338F">
            <w:pPr>
              <w:spacing w:after="0" w:line="240" w:lineRule="auto"/>
              <w:rPr>
                <w:rFonts w:ascii="Times New Roman" w:hAnsi="Times New Roman"/>
                <w:lang w:eastAsia="ru-RU"/>
              </w:rPr>
            </w:pPr>
            <w:r w:rsidRPr="00CB10BA">
              <w:rPr>
                <w:rFonts w:ascii="Times New Roman" w:hAnsi="Times New Roman"/>
                <w:lang w:eastAsia="ru-RU"/>
              </w:rPr>
              <w:t>М.П.</w:t>
            </w:r>
          </w:p>
        </w:tc>
        <w:tc>
          <w:tcPr>
            <w:tcW w:w="4642" w:type="dxa"/>
          </w:tcPr>
          <w:p w:rsidR="00045E09" w:rsidRPr="00CB10BA" w:rsidRDefault="00045E09" w:rsidP="0039338F">
            <w:pPr>
              <w:spacing w:after="0" w:line="240" w:lineRule="auto"/>
              <w:rPr>
                <w:rFonts w:ascii="Times New Roman" w:hAnsi="Times New Roman"/>
                <w:lang w:eastAsia="ru-RU"/>
              </w:rPr>
            </w:pPr>
            <w:r w:rsidRPr="00CB10BA">
              <w:rPr>
                <w:rFonts w:ascii="Times New Roman" w:hAnsi="Times New Roman"/>
                <w:lang w:eastAsia="ru-RU"/>
              </w:rPr>
              <w:t>М.П.</w:t>
            </w:r>
          </w:p>
        </w:tc>
      </w:tr>
    </w:tbl>
    <w:p w:rsidR="00045E09" w:rsidRPr="00CB10BA" w:rsidRDefault="00045E09" w:rsidP="0039338F">
      <w:pPr>
        <w:spacing w:after="0" w:line="240" w:lineRule="auto"/>
        <w:rPr>
          <w:rFonts w:ascii="Tahoma" w:hAnsi="Tahoma" w:cs="Tahoma"/>
          <w:lang w:eastAsia="ru-RU"/>
        </w:rPr>
      </w:pPr>
    </w:p>
    <w:p w:rsidR="00045E09" w:rsidRPr="00CB10BA" w:rsidRDefault="00045E09" w:rsidP="0039338F">
      <w:pPr>
        <w:spacing w:after="0" w:line="240" w:lineRule="auto"/>
      </w:pPr>
    </w:p>
    <w:sectPr w:rsidR="00045E09" w:rsidRPr="00CB10BA" w:rsidSect="0039338F">
      <w:pgSz w:w="11906" w:h="16838"/>
      <w:pgMar w:top="851" w:right="851"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3E3D" w:rsidRDefault="00A63E3D" w:rsidP="00F20FDB">
      <w:pPr>
        <w:spacing w:after="0" w:line="240" w:lineRule="auto"/>
      </w:pPr>
      <w:r>
        <w:separator/>
      </w:r>
    </w:p>
  </w:endnote>
  <w:endnote w:type="continuationSeparator" w:id="0">
    <w:p w:rsidR="00A63E3D" w:rsidRDefault="00A63E3D" w:rsidP="00F20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3E3D" w:rsidRDefault="00A63E3D" w:rsidP="00F20FDB">
      <w:pPr>
        <w:spacing w:after="0" w:line="240" w:lineRule="auto"/>
      </w:pPr>
      <w:r>
        <w:separator/>
      </w:r>
    </w:p>
  </w:footnote>
  <w:footnote w:type="continuationSeparator" w:id="0">
    <w:p w:rsidR="00A63E3D" w:rsidRDefault="00A63E3D" w:rsidP="00F20F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B2CE6D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AA695B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2CCE511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83468420"/>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63D8ED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A66D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5D6E1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23C97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80FCD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A8A444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E21BD"/>
    <w:multiLevelType w:val="multilevel"/>
    <w:tmpl w:val="FB021D52"/>
    <w:lvl w:ilvl="0">
      <w:start w:val="1"/>
      <w:numFmt w:val="decimal"/>
      <w:lvlText w:val="%1."/>
      <w:lvlJc w:val="left"/>
      <w:pPr>
        <w:ind w:left="3763" w:hanging="360"/>
      </w:pPr>
      <w:rPr>
        <w:rFonts w:cs="Times New Roman" w:hint="default"/>
      </w:rPr>
    </w:lvl>
    <w:lvl w:ilvl="1">
      <w:start w:val="3"/>
      <w:numFmt w:val="decimal"/>
      <w:isLgl/>
      <w:lvlText w:val="%1.%2."/>
      <w:lvlJc w:val="left"/>
      <w:pPr>
        <w:ind w:left="1185" w:hanging="480"/>
      </w:pPr>
      <w:rPr>
        <w:rFonts w:cs="Times New Roman" w:hint="default"/>
      </w:rPr>
    </w:lvl>
    <w:lvl w:ilvl="2">
      <w:start w:val="1"/>
      <w:numFmt w:val="decimal"/>
      <w:isLgl/>
      <w:lvlText w:val="%1.%2.%3."/>
      <w:lvlJc w:val="left"/>
      <w:pPr>
        <w:ind w:left="1770" w:hanging="720"/>
      </w:pPr>
      <w:rPr>
        <w:rFonts w:cs="Times New Roman" w:hint="default"/>
      </w:rPr>
    </w:lvl>
    <w:lvl w:ilvl="3">
      <w:start w:val="1"/>
      <w:numFmt w:val="decimal"/>
      <w:isLgl/>
      <w:lvlText w:val="%1.%2.%3.%4."/>
      <w:lvlJc w:val="left"/>
      <w:pPr>
        <w:ind w:left="2115" w:hanging="720"/>
      </w:pPr>
      <w:rPr>
        <w:rFonts w:cs="Times New Roman" w:hint="default"/>
      </w:rPr>
    </w:lvl>
    <w:lvl w:ilvl="4">
      <w:start w:val="1"/>
      <w:numFmt w:val="decimal"/>
      <w:isLgl/>
      <w:lvlText w:val="%1.%2.%3.%4.%5."/>
      <w:lvlJc w:val="left"/>
      <w:pPr>
        <w:ind w:left="2820" w:hanging="1080"/>
      </w:pPr>
      <w:rPr>
        <w:rFonts w:cs="Times New Roman" w:hint="default"/>
      </w:rPr>
    </w:lvl>
    <w:lvl w:ilvl="5">
      <w:start w:val="1"/>
      <w:numFmt w:val="decimal"/>
      <w:isLgl/>
      <w:lvlText w:val="%1.%2.%3.%4.%5.%6."/>
      <w:lvlJc w:val="left"/>
      <w:pPr>
        <w:ind w:left="3165" w:hanging="1080"/>
      </w:pPr>
      <w:rPr>
        <w:rFonts w:cs="Times New Roman" w:hint="default"/>
      </w:rPr>
    </w:lvl>
    <w:lvl w:ilvl="6">
      <w:start w:val="1"/>
      <w:numFmt w:val="decimal"/>
      <w:isLgl/>
      <w:lvlText w:val="%1.%2.%3.%4.%5.%6.%7."/>
      <w:lvlJc w:val="left"/>
      <w:pPr>
        <w:ind w:left="3870" w:hanging="1440"/>
      </w:pPr>
      <w:rPr>
        <w:rFonts w:cs="Times New Roman" w:hint="default"/>
      </w:rPr>
    </w:lvl>
    <w:lvl w:ilvl="7">
      <w:start w:val="1"/>
      <w:numFmt w:val="decimal"/>
      <w:isLgl/>
      <w:lvlText w:val="%1.%2.%3.%4.%5.%6.%7.%8."/>
      <w:lvlJc w:val="left"/>
      <w:pPr>
        <w:ind w:left="4215" w:hanging="1440"/>
      </w:pPr>
      <w:rPr>
        <w:rFonts w:cs="Times New Roman" w:hint="default"/>
      </w:rPr>
    </w:lvl>
    <w:lvl w:ilvl="8">
      <w:start w:val="1"/>
      <w:numFmt w:val="decimal"/>
      <w:isLgl/>
      <w:lvlText w:val="%1.%2.%3.%4.%5.%6.%7.%8.%9."/>
      <w:lvlJc w:val="left"/>
      <w:pPr>
        <w:ind w:left="4920" w:hanging="1800"/>
      </w:pPr>
      <w:rPr>
        <w:rFonts w:cs="Times New Roman"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357"/>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0FDB"/>
    <w:rsid w:val="0002340E"/>
    <w:rsid w:val="000245DD"/>
    <w:rsid w:val="0003316A"/>
    <w:rsid w:val="00034A01"/>
    <w:rsid w:val="000419A4"/>
    <w:rsid w:val="00045E09"/>
    <w:rsid w:val="00051144"/>
    <w:rsid w:val="00060285"/>
    <w:rsid w:val="000617A3"/>
    <w:rsid w:val="00063C76"/>
    <w:rsid w:val="000A09FD"/>
    <w:rsid w:val="000F068F"/>
    <w:rsid w:val="000F66EB"/>
    <w:rsid w:val="001044A0"/>
    <w:rsid w:val="00121F73"/>
    <w:rsid w:val="00126A59"/>
    <w:rsid w:val="00151233"/>
    <w:rsid w:val="001624BF"/>
    <w:rsid w:val="0016378F"/>
    <w:rsid w:val="00165041"/>
    <w:rsid w:val="001761F2"/>
    <w:rsid w:val="001908C2"/>
    <w:rsid w:val="001D1A61"/>
    <w:rsid w:val="001F1016"/>
    <w:rsid w:val="001F39ED"/>
    <w:rsid w:val="00206639"/>
    <w:rsid w:val="0026621C"/>
    <w:rsid w:val="00290448"/>
    <w:rsid w:val="002B2853"/>
    <w:rsid w:val="002B68CC"/>
    <w:rsid w:val="002D0957"/>
    <w:rsid w:val="002E1FBB"/>
    <w:rsid w:val="002E5B34"/>
    <w:rsid w:val="002F5242"/>
    <w:rsid w:val="003413D3"/>
    <w:rsid w:val="003565EC"/>
    <w:rsid w:val="00363C3E"/>
    <w:rsid w:val="00376640"/>
    <w:rsid w:val="003846CD"/>
    <w:rsid w:val="0039338F"/>
    <w:rsid w:val="003A0019"/>
    <w:rsid w:val="003A4FD7"/>
    <w:rsid w:val="003A6AC7"/>
    <w:rsid w:val="003D45B3"/>
    <w:rsid w:val="003E360D"/>
    <w:rsid w:val="003E4DE3"/>
    <w:rsid w:val="00405E98"/>
    <w:rsid w:val="004065EB"/>
    <w:rsid w:val="004148BD"/>
    <w:rsid w:val="00425B92"/>
    <w:rsid w:val="004447EE"/>
    <w:rsid w:val="00450078"/>
    <w:rsid w:val="004558A6"/>
    <w:rsid w:val="004725E7"/>
    <w:rsid w:val="004819EE"/>
    <w:rsid w:val="00487115"/>
    <w:rsid w:val="004A50F5"/>
    <w:rsid w:val="004B1665"/>
    <w:rsid w:val="004B1ED4"/>
    <w:rsid w:val="004D6003"/>
    <w:rsid w:val="004F799E"/>
    <w:rsid w:val="00502BFB"/>
    <w:rsid w:val="00514CC2"/>
    <w:rsid w:val="00522DD5"/>
    <w:rsid w:val="0052752C"/>
    <w:rsid w:val="00541F9A"/>
    <w:rsid w:val="00552593"/>
    <w:rsid w:val="00553F7D"/>
    <w:rsid w:val="00555084"/>
    <w:rsid w:val="005812A8"/>
    <w:rsid w:val="00581DB1"/>
    <w:rsid w:val="0058303D"/>
    <w:rsid w:val="00584A66"/>
    <w:rsid w:val="005A021B"/>
    <w:rsid w:val="005B6E95"/>
    <w:rsid w:val="005B70E3"/>
    <w:rsid w:val="005C5120"/>
    <w:rsid w:val="005D6450"/>
    <w:rsid w:val="005E6CB6"/>
    <w:rsid w:val="005E7F38"/>
    <w:rsid w:val="005F0094"/>
    <w:rsid w:val="005F1B80"/>
    <w:rsid w:val="005F4D43"/>
    <w:rsid w:val="00610A88"/>
    <w:rsid w:val="00626B49"/>
    <w:rsid w:val="00636DEB"/>
    <w:rsid w:val="00640889"/>
    <w:rsid w:val="0066652B"/>
    <w:rsid w:val="00673331"/>
    <w:rsid w:val="006A5F43"/>
    <w:rsid w:val="006D620D"/>
    <w:rsid w:val="006D749B"/>
    <w:rsid w:val="006E690D"/>
    <w:rsid w:val="006F735C"/>
    <w:rsid w:val="0070471C"/>
    <w:rsid w:val="00705612"/>
    <w:rsid w:val="00730712"/>
    <w:rsid w:val="007341DB"/>
    <w:rsid w:val="007701A6"/>
    <w:rsid w:val="007A0485"/>
    <w:rsid w:val="007A1354"/>
    <w:rsid w:val="007A73D0"/>
    <w:rsid w:val="007C2A70"/>
    <w:rsid w:val="007E5945"/>
    <w:rsid w:val="007F02FC"/>
    <w:rsid w:val="007F0CEE"/>
    <w:rsid w:val="007F1E71"/>
    <w:rsid w:val="007F20FC"/>
    <w:rsid w:val="007F2209"/>
    <w:rsid w:val="00800A37"/>
    <w:rsid w:val="00804FAB"/>
    <w:rsid w:val="0083593B"/>
    <w:rsid w:val="00870F24"/>
    <w:rsid w:val="00881135"/>
    <w:rsid w:val="008928BA"/>
    <w:rsid w:val="008C26E5"/>
    <w:rsid w:val="008C7406"/>
    <w:rsid w:val="008D25BE"/>
    <w:rsid w:val="008E0AE7"/>
    <w:rsid w:val="008F4435"/>
    <w:rsid w:val="00902583"/>
    <w:rsid w:val="009110F1"/>
    <w:rsid w:val="00920EC9"/>
    <w:rsid w:val="0092228D"/>
    <w:rsid w:val="00922469"/>
    <w:rsid w:val="00926752"/>
    <w:rsid w:val="00931777"/>
    <w:rsid w:val="00931982"/>
    <w:rsid w:val="00935943"/>
    <w:rsid w:val="00943E7C"/>
    <w:rsid w:val="00957E2A"/>
    <w:rsid w:val="00966818"/>
    <w:rsid w:val="009754FE"/>
    <w:rsid w:val="0099176C"/>
    <w:rsid w:val="009971E9"/>
    <w:rsid w:val="009A6F7A"/>
    <w:rsid w:val="009B1478"/>
    <w:rsid w:val="009E5EB0"/>
    <w:rsid w:val="009F6289"/>
    <w:rsid w:val="00A0188E"/>
    <w:rsid w:val="00A07589"/>
    <w:rsid w:val="00A10176"/>
    <w:rsid w:val="00A1554E"/>
    <w:rsid w:val="00A155C6"/>
    <w:rsid w:val="00A266B3"/>
    <w:rsid w:val="00A31EF5"/>
    <w:rsid w:val="00A33109"/>
    <w:rsid w:val="00A33B8E"/>
    <w:rsid w:val="00A34953"/>
    <w:rsid w:val="00A42433"/>
    <w:rsid w:val="00A432A7"/>
    <w:rsid w:val="00A51A6E"/>
    <w:rsid w:val="00A63E3D"/>
    <w:rsid w:val="00A76918"/>
    <w:rsid w:val="00A77E93"/>
    <w:rsid w:val="00A86084"/>
    <w:rsid w:val="00A917DE"/>
    <w:rsid w:val="00A93A35"/>
    <w:rsid w:val="00A96B05"/>
    <w:rsid w:val="00AA35D6"/>
    <w:rsid w:val="00AB1B6D"/>
    <w:rsid w:val="00AB4667"/>
    <w:rsid w:val="00AD0E3D"/>
    <w:rsid w:val="00AD7D0E"/>
    <w:rsid w:val="00AE7846"/>
    <w:rsid w:val="00AF02D6"/>
    <w:rsid w:val="00AF06F4"/>
    <w:rsid w:val="00AF08E9"/>
    <w:rsid w:val="00AF7992"/>
    <w:rsid w:val="00B23407"/>
    <w:rsid w:val="00B23563"/>
    <w:rsid w:val="00B269E8"/>
    <w:rsid w:val="00B53721"/>
    <w:rsid w:val="00B54C5C"/>
    <w:rsid w:val="00B557AF"/>
    <w:rsid w:val="00B64BFB"/>
    <w:rsid w:val="00B66226"/>
    <w:rsid w:val="00B72A91"/>
    <w:rsid w:val="00B72BB3"/>
    <w:rsid w:val="00B75509"/>
    <w:rsid w:val="00B82D58"/>
    <w:rsid w:val="00B92A1F"/>
    <w:rsid w:val="00BA0A16"/>
    <w:rsid w:val="00BA76AC"/>
    <w:rsid w:val="00BA7AFF"/>
    <w:rsid w:val="00BD186A"/>
    <w:rsid w:val="00BE7D58"/>
    <w:rsid w:val="00C10BCC"/>
    <w:rsid w:val="00C24F77"/>
    <w:rsid w:val="00C2591D"/>
    <w:rsid w:val="00C32672"/>
    <w:rsid w:val="00C44F0C"/>
    <w:rsid w:val="00C546D7"/>
    <w:rsid w:val="00C56EC9"/>
    <w:rsid w:val="00C6670E"/>
    <w:rsid w:val="00C72FF7"/>
    <w:rsid w:val="00C91B79"/>
    <w:rsid w:val="00C96029"/>
    <w:rsid w:val="00CA2365"/>
    <w:rsid w:val="00CA5642"/>
    <w:rsid w:val="00CA585B"/>
    <w:rsid w:val="00CB10BA"/>
    <w:rsid w:val="00CB29CB"/>
    <w:rsid w:val="00CB5CBE"/>
    <w:rsid w:val="00CD00F6"/>
    <w:rsid w:val="00CD60C0"/>
    <w:rsid w:val="00D1301F"/>
    <w:rsid w:val="00D43517"/>
    <w:rsid w:val="00D66123"/>
    <w:rsid w:val="00D76ACD"/>
    <w:rsid w:val="00D808DC"/>
    <w:rsid w:val="00DB5FC8"/>
    <w:rsid w:val="00DC477A"/>
    <w:rsid w:val="00DD42FD"/>
    <w:rsid w:val="00DD5F43"/>
    <w:rsid w:val="00DE39EA"/>
    <w:rsid w:val="00DE5EEE"/>
    <w:rsid w:val="00E62734"/>
    <w:rsid w:val="00E640BC"/>
    <w:rsid w:val="00E75290"/>
    <w:rsid w:val="00E77AB6"/>
    <w:rsid w:val="00EA723F"/>
    <w:rsid w:val="00EC5601"/>
    <w:rsid w:val="00ED7650"/>
    <w:rsid w:val="00EE63F6"/>
    <w:rsid w:val="00EF13F8"/>
    <w:rsid w:val="00F0399D"/>
    <w:rsid w:val="00F14C81"/>
    <w:rsid w:val="00F20FDB"/>
    <w:rsid w:val="00F35D1F"/>
    <w:rsid w:val="00F45569"/>
    <w:rsid w:val="00F754D0"/>
    <w:rsid w:val="00F76351"/>
    <w:rsid w:val="00F814D6"/>
    <w:rsid w:val="00F84B63"/>
    <w:rsid w:val="00FB6D93"/>
    <w:rsid w:val="00FC3FC0"/>
    <w:rsid w:val="00FE1CEE"/>
    <w:rsid w:val="00FE21B2"/>
    <w:rsid w:val="00FE2D7C"/>
    <w:rsid w:val="00FF339A"/>
    <w:rsid w:val="00FF5AA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299787"/>
  <w15:docId w15:val="{17672DEA-CA62-455C-B6A0-6A0262783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8303D"/>
    <w:pPr>
      <w:spacing w:after="200" w:line="276" w:lineRule="auto"/>
    </w:pPr>
    <w:rPr>
      <w:lang w:eastAsia="en-US"/>
    </w:rPr>
  </w:style>
  <w:style w:type="paragraph" w:styleId="8">
    <w:name w:val="heading 8"/>
    <w:basedOn w:val="a"/>
    <w:link w:val="80"/>
    <w:uiPriority w:val="99"/>
    <w:qFormat/>
    <w:rsid w:val="00051144"/>
    <w:pPr>
      <w:spacing w:before="100" w:beforeAutospacing="1" w:after="100" w:afterAutospacing="1" w:line="240" w:lineRule="auto"/>
      <w:outlineLvl w:val="7"/>
    </w:pPr>
    <w:rPr>
      <w:rFonts w:ascii="Times New Roman" w:eastAsia="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uiPriority w:val="99"/>
    <w:locked/>
    <w:rsid w:val="00051144"/>
    <w:rPr>
      <w:rFonts w:ascii="Times New Roman" w:hAnsi="Times New Roman" w:cs="Times New Roman"/>
      <w:sz w:val="24"/>
      <w:szCs w:val="24"/>
      <w:lang w:eastAsia="ru-RU"/>
    </w:rPr>
  </w:style>
  <w:style w:type="character" w:styleId="a3">
    <w:name w:val="Strong"/>
    <w:basedOn w:val="a0"/>
    <w:uiPriority w:val="99"/>
    <w:qFormat/>
    <w:rsid w:val="00051144"/>
    <w:rPr>
      <w:rFonts w:cs="Times New Roman"/>
      <w:b/>
      <w:bCs/>
    </w:rPr>
  </w:style>
  <w:style w:type="paragraph" w:styleId="HTML">
    <w:name w:val="HTML Preformatted"/>
    <w:basedOn w:val="a"/>
    <w:link w:val="HTML0"/>
    <w:uiPriority w:val="99"/>
    <w:semiHidden/>
    <w:rsid w:val="00051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locked/>
    <w:rsid w:val="00051144"/>
    <w:rPr>
      <w:rFonts w:ascii="Courier New" w:hAnsi="Courier New" w:cs="Courier New"/>
      <w:sz w:val="20"/>
      <w:szCs w:val="20"/>
      <w:lang w:eastAsia="ru-RU"/>
    </w:rPr>
  </w:style>
  <w:style w:type="paragraph" w:styleId="a4">
    <w:name w:val="Normal (Web)"/>
    <w:basedOn w:val="a"/>
    <w:uiPriority w:val="99"/>
    <w:semiHidden/>
    <w:rsid w:val="00051144"/>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footnote reference"/>
    <w:basedOn w:val="a0"/>
    <w:uiPriority w:val="99"/>
    <w:semiHidden/>
    <w:rsid w:val="00051144"/>
    <w:rPr>
      <w:rFonts w:cs="Times New Roman"/>
    </w:rPr>
  </w:style>
  <w:style w:type="paragraph" w:customStyle="1" w:styleId="consplusnormal">
    <w:name w:val="consplusnormal"/>
    <w:basedOn w:val="a"/>
    <w:uiPriority w:val="99"/>
    <w:rsid w:val="0005114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uiPriority w:val="99"/>
    <w:rsid w:val="00051144"/>
    <w:rPr>
      <w:rFonts w:cs="Times New Roman"/>
    </w:rPr>
  </w:style>
  <w:style w:type="paragraph" w:customStyle="1" w:styleId="21">
    <w:name w:val="21"/>
    <w:basedOn w:val="a"/>
    <w:uiPriority w:val="99"/>
    <w:rsid w:val="0005114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Body Text Indent"/>
    <w:basedOn w:val="a"/>
    <w:link w:val="a7"/>
    <w:uiPriority w:val="99"/>
    <w:semiHidden/>
    <w:rsid w:val="0005114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7">
    <w:name w:val="Основной текст с отступом Знак"/>
    <w:basedOn w:val="a0"/>
    <w:link w:val="a6"/>
    <w:uiPriority w:val="99"/>
    <w:semiHidden/>
    <w:locked/>
    <w:rsid w:val="00051144"/>
    <w:rPr>
      <w:rFonts w:ascii="Times New Roman" w:hAnsi="Times New Roman" w:cs="Times New Roman"/>
      <w:sz w:val="24"/>
      <w:szCs w:val="24"/>
      <w:lang w:eastAsia="ru-RU"/>
    </w:rPr>
  </w:style>
  <w:style w:type="paragraph" w:styleId="3">
    <w:name w:val="Body Text Indent 3"/>
    <w:basedOn w:val="a"/>
    <w:link w:val="30"/>
    <w:uiPriority w:val="99"/>
    <w:semiHidden/>
    <w:rsid w:val="00051144"/>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051144"/>
    <w:rPr>
      <w:rFonts w:cs="Times New Roman"/>
      <w:sz w:val="16"/>
      <w:szCs w:val="16"/>
    </w:rPr>
  </w:style>
  <w:style w:type="character" w:styleId="a8">
    <w:name w:val="Hyperlink"/>
    <w:basedOn w:val="a0"/>
    <w:uiPriority w:val="99"/>
    <w:semiHidden/>
    <w:rsid w:val="00051144"/>
    <w:rPr>
      <w:rFonts w:cs="Times New Roman"/>
      <w:color w:val="000000"/>
      <w:u w:val="single"/>
    </w:rPr>
  </w:style>
  <w:style w:type="paragraph" w:customStyle="1" w:styleId="210">
    <w:name w:val="210"/>
    <w:basedOn w:val="a"/>
    <w:uiPriority w:val="99"/>
    <w:rsid w:val="0005114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0">
    <w:name w:val="10"/>
    <w:basedOn w:val="a"/>
    <w:uiPriority w:val="99"/>
    <w:rsid w:val="00051144"/>
    <w:pPr>
      <w:spacing w:before="100" w:beforeAutospacing="1" w:after="100" w:afterAutospacing="1" w:line="240" w:lineRule="auto"/>
    </w:pPr>
    <w:rPr>
      <w:rFonts w:ascii="Times New Roman" w:eastAsia="Times New Roman" w:hAnsi="Times New Roman"/>
      <w:sz w:val="24"/>
      <w:szCs w:val="24"/>
      <w:lang w:eastAsia="ru-RU"/>
    </w:rPr>
  </w:style>
  <w:style w:type="character" w:styleId="a9">
    <w:name w:val="Emphasis"/>
    <w:basedOn w:val="a0"/>
    <w:uiPriority w:val="99"/>
    <w:qFormat/>
    <w:rsid w:val="00051144"/>
    <w:rPr>
      <w:rFonts w:cs="Times New Roman"/>
      <w:i/>
      <w:iCs/>
    </w:rPr>
  </w:style>
  <w:style w:type="paragraph" w:styleId="aa">
    <w:name w:val="footnote text"/>
    <w:basedOn w:val="a"/>
    <w:link w:val="ab"/>
    <w:uiPriority w:val="99"/>
    <w:semiHidden/>
    <w:rsid w:val="0005114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b">
    <w:name w:val="Текст сноски Знак"/>
    <w:basedOn w:val="a0"/>
    <w:link w:val="aa"/>
    <w:uiPriority w:val="99"/>
    <w:semiHidden/>
    <w:locked/>
    <w:rsid w:val="00051144"/>
    <w:rPr>
      <w:rFonts w:ascii="Times New Roman" w:hAnsi="Times New Roman" w:cs="Times New Roman"/>
      <w:sz w:val="24"/>
      <w:szCs w:val="24"/>
      <w:lang w:eastAsia="ru-RU"/>
    </w:rPr>
  </w:style>
  <w:style w:type="paragraph" w:styleId="ac">
    <w:name w:val="No Spacing"/>
    <w:uiPriority w:val="99"/>
    <w:qFormat/>
    <w:rsid w:val="00BE7D58"/>
    <w:rPr>
      <w:lang w:eastAsia="en-US"/>
    </w:rPr>
  </w:style>
  <w:style w:type="character" w:customStyle="1" w:styleId="ad">
    <w:name w:val="Основной текст_"/>
    <w:basedOn w:val="a0"/>
    <w:link w:val="1"/>
    <w:uiPriority w:val="99"/>
    <w:locked/>
    <w:rsid w:val="0099176C"/>
    <w:rPr>
      <w:rFonts w:cs="Times New Roman"/>
      <w:sz w:val="12"/>
      <w:szCs w:val="12"/>
      <w:lang w:bidi="ar-SA"/>
    </w:rPr>
  </w:style>
  <w:style w:type="paragraph" w:customStyle="1" w:styleId="1">
    <w:name w:val="Основной текст1"/>
    <w:basedOn w:val="a"/>
    <w:link w:val="ad"/>
    <w:uiPriority w:val="99"/>
    <w:rsid w:val="0099176C"/>
    <w:pPr>
      <w:shd w:val="clear" w:color="auto" w:fill="FFFFFF"/>
      <w:spacing w:before="180" w:after="0" w:line="144" w:lineRule="exact"/>
      <w:ind w:hanging="380"/>
    </w:pPr>
    <w:rPr>
      <w:rFonts w:ascii="Times New Roman" w:hAnsi="Times New Roman"/>
      <w:noProof/>
      <w:sz w:val="12"/>
      <w:szCs w:val="12"/>
      <w:lang w:eastAsia="ru-RU"/>
    </w:rPr>
  </w:style>
  <w:style w:type="paragraph" w:styleId="ae">
    <w:name w:val="Body Text"/>
    <w:basedOn w:val="a"/>
    <w:link w:val="af"/>
    <w:uiPriority w:val="99"/>
    <w:rsid w:val="0099176C"/>
    <w:pPr>
      <w:spacing w:after="120"/>
    </w:pPr>
  </w:style>
  <w:style w:type="character" w:customStyle="1" w:styleId="af">
    <w:name w:val="Основной текст Знак"/>
    <w:basedOn w:val="a0"/>
    <w:link w:val="ae"/>
    <w:uiPriority w:val="99"/>
    <w:semiHidden/>
    <w:locked/>
    <w:rsid w:val="00405E98"/>
    <w:rPr>
      <w:rFonts w:cs="Times New Roman"/>
      <w:lang w:eastAsia="en-US"/>
    </w:rPr>
  </w:style>
  <w:style w:type="paragraph" w:customStyle="1" w:styleId="11">
    <w:name w:val="Абзац списка1"/>
    <w:basedOn w:val="a"/>
    <w:uiPriority w:val="99"/>
    <w:rsid w:val="007F2209"/>
    <w:pPr>
      <w:spacing w:after="0" w:line="240" w:lineRule="auto"/>
      <w:ind w:left="720"/>
      <w:contextualSpacing/>
    </w:pPr>
    <w:rPr>
      <w:sz w:val="24"/>
      <w:szCs w:val="24"/>
      <w:lang w:eastAsia="ru-RU"/>
    </w:rPr>
  </w:style>
  <w:style w:type="character" w:styleId="af0">
    <w:name w:val="annotation reference"/>
    <w:basedOn w:val="a0"/>
    <w:uiPriority w:val="99"/>
    <w:semiHidden/>
    <w:rsid w:val="00121F73"/>
    <w:rPr>
      <w:rFonts w:cs="Times New Roman"/>
      <w:sz w:val="16"/>
      <w:szCs w:val="16"/>
    </w:rPr>
  </w:style>
  <w:style w:type="paragraph" w:styleId="af1">
    <w:name w:val="annotation text"/>
    <w:basedOn w:val="a"/>
    <w:link w:val="af2"/>
    <w:uiPriority w:val="99"/>
    <w:semiHidden/>
    <w:rsid w:val="00121F73"/>
    <w:rPr>
      <w:sz w:val="20"/>
      <w:szCs w:val="20"/>
    </w:rPr>
  </w:style>
  <w:style w:type="character" w:customStyle="1" w:styleId="af2">
    <w:name w:val="Текст примечания Знак"/>
    <w:basedOn w:val="a0"/>
    <w:link w:val="af1"/>
    <w:uiPriority w:val="99"/>
    <w:semiHidden/>
    <w:locked/>
    <w:rsid w:val="00A33B8E"/>
    <w:rPr>
      <w:rFonts w:cs="Times New Roman"/>
      <w:sz w:val="20"/>
      <w:szCs w:val="20"/>
      <w:lang w:eastAsia="en-US"/>
    </w:rPr>
  </w:style>
  <w:style w:type="paragraph" w:styleId="af3">
    <w:name w:val="annotation subject"/>
    <w:basedOn w:val="af1"/>
    <w:next w:val="af1"/>
    <w:link w:val="af4"/>
    <w:uiPriority w:val="99"/>
    <w:semiHidden/>
    <w:rsid w:val="00121F73"/>
    <w:rPr>
      <w:b/>
      <w:bCs/>
    </w:rPr>
  </w:style>
  <w:style w:type="character" w:customStyle="1" w:styleId="af4">
    <w:name w:val="Тема примечания Знак"/>
    <w:basedOn w:val="af2"/>
    <w:link w:val="af3"/>
    <w:uiPriority w:val="99"/>
    <w:semiHidden/>
    <w:locked/>
    <w:rsid w:val="00A33B8E"/>
    <w:rPr>
      <w:rFonts w:cs="Times New Roman"/>
      <w:b/>
      <w:bCs/>
      <w:sz w:val="20"/>
      <w:szCs w:val="20"/>
      <w:lang w:eastAsia="en-US"/>
    </w:rPr>
  </w:style>
  <w:style w:type="paragraph" w:styleId="af5">
    <w:name w:val="Balloon Text"/>
    <w:basedOn w:val="a"/>
    <w:link w:val="af6"/>
    <w:uiPriority w:val="99"/>
    <w:semiHidden/>
    <w:rsid w:val="00121F73"/>
    <w:rPr>
      <w:rFonts w:ascii="Tahoma" w:hAnsi="Tahoma" w:cs="Tahoma"/>
      <w:sz w:val="16"/>
      <w:szCs w:val="16"/>
    </w:rPr>
  </w:style>
  <w:style w:type="character" w:customStyle="1" w:styleId="af6">
    <w:name w:val="Текст выноски Знак"/>
    <w:basedOn w:val="a0"/>
    <w:link w:val="af5"/>
    <w:uiPriority w:val="99"/>
    <w:semiHidden/>
    <w:locked/>
    <w:rsid w:val="00A33B8E"/>
    <w:rPr>
      <w:rFonts w:ascii="Times New Roman" w:hAnsi="Times New Roman" w:cs="Times New Roman"/>
      <w:sz w:val="2"/>
      <w:lang w:eastAsia="en-US"/>
    </w:rPr>
  </w:style>
  <w:style w:type="paragraph" w:customStyle="1" w:styleId="ConsPlusNormal0">
    <w:name w:val="ConsPlusNormal"/>
    <w:uiPriority w:val="99"/>
    <w:rsid w:val="00553F7D"/>
    <w:pPr>
      <w:widowControl w:val="0"/>
      <w:autoSpaceDE w:val="0"/>
      <w:autoSpaceDN w:val="0"/>
      <w:adjustRightInd w:val="0"/>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745341">
      <w:marLeft w:val="0"/>
      <w:marRight w:val="0"/>
      <w:marTop w:val="0"/>
      <w:marBottom w:val="0"/>
      <w:divBdr>
        <w:top w:val="none" w:sz="0" w:space="0" w:color="auto"/>
        <w:left w:val="none" w:sz="0" w:space="0" w:color="auto"/>
        <w:bottom w:val="none" w:sz="0" w:space="0" w:color="auto"/>
        <w:right w:val="none" w:sz="0" w:space="0" w:color="auto"/>
      </w:divBdr>
      <w:divsChild>
        <w:div w:id="89745352">
          <w:marLeft w:val="0"/>
          <w:marRight w:val="0"/>
          <w:marTop w:val="100"/>
          <w:marBottom w:val="100"/>
          <w:divBdr>
            <w:top w:val="none" w:sz="0" w:space="0" w:color="auto"/>
            <w:left w:val="none" w:sz="0" w:space="0" w:color="auto"/>
            <w:bottom w:val="none" w:sz="0" w:space="0" w:color="auto"/>
            <w:right w:val="none" w:sz="0" w:space="0" w:color="auto"/>
          </w:divBdr>
          <w:divsChild>
            <w:div w:id="89745355">
              <w:marLeft w:val="0"/>
              <w:marRight w:val="0"/>
              <w:marTop w:val="100"/>
              <w:marBottom w:val="100"/>
              <w:divBdr>
                <w:top w:val="none" w:sz="0" w:space="0" w:color="auto"/>
                <w:left w:val="none" w:sz="0" w:space="0" w:color="auto"/>
                <w:bottom w:val="none" w:sz="0" w:space="0" w:color="auto"/>
                <w:right w:val="none" w:sz="0" w:space="0" w:color="auto"/>
              </w:divBdr>
              <w:divsChild>
                <w:div w:id="89745365">
                  <w:marLeft w:val="0"/>
                  <w:marRight w:val="0"/>
                  <w:marTop w:val="0"/>
                  <w:marBottom w:val="0"/>
                  <w:divBdr>
                    <w:top w:val="none" w:sz="0" w:space="0" w:color="auto"/>
                    <w:left w:val="none" w:sz="0" w:space="0" w:color="auto"/>
                    <w:bottom w:val="none" w:sz="0" w:space="0" w:color="auto"/>
                    <w:right w:val="none" w:sz="0" w:space="0" w:color="auto"/>
                  </w:divBdr>
                </w:div>
                <w:div w:id="8974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45344">
      <w:marLeft w:val="0"/>
      <w:marRight w:val="0"/>
      <w:marTop w:val="0"/>
      <w:marBottom w:val="0"/>
      <w:divBdr>
        <w:top w:val="none" w:sz="0" w:space="0" w:color="auto"/>
        <w:left w:val="none" w:sz="0" w:space="0" w:color="auto"/>
        <w:bottom w:val="none" w:sz="0" w:space="0" w:color="auto"/>
        <w:right w:val="none" w:sz="0" w:space="0" w:color="auto"/>
      </w:divBdr>
      <w:divsChild>
        <w:div w:id="89745366">
          <w:marLeft w:val="0"/>
          <w:marRight w:val="0"/>
          <w:marTop w:val="100"/>
          <w:marBottom w:val="100"/>
          <w:divBdr>
            <w:top w:val="none" w:sz="0" w:space="0" w:color="auto"/>
            <w:left w:val="none" w:sz="0" w:space="0" w:color="auto"/>
            <w:bottom w:val="none" w:sz="0" w:space="0" w:color="auto"/>
            <w:right w:val="none" w:sz="0" w:space="0" w:color="auto"/>
          </w:divBdr>
          <w:divsChild>
            <w:div w:id="89745358">
              <w:marLeft w:val="0"/>
              <w:marRight w:val="0"/>
              <w:marTop w:val="100"/>
              <w:marBottom w:val="100"/>
              <w:divBdr>
                <w:top w:val="none" w:sz="0" w:space="0" w:color="auto"/>
                <w:left w:val="none" w:sz="0" w:space="0" w:color="auto"/>
                <w:bottom w:val="none" w:sz="0" w:space="0" w:color="auto"/>
                <w:right w:val="none" w:sz="0" w:space="0" w:color="auto"/>
              </w:divBdr>
              <w:divsChild>
                <w:div w:id="8974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45360">
      <w:marLeft w:val="0"/>
      <w:marRight w:val="0"/>
      <w:marTop w:val="0"/>
      <w:marBottom w:val="0"/>
      <w:divBdr>
        <w:top w:val="none" w:sz="0" w:space="0" w:color="auto"/>
        <w:left w:val="none" w:sz="0" w:space="0" w:color="auto"/>
        <w:bottom w:val="none" w:sz="0" w:space="0" w:color="auto"/>
        <w:right w:val="none" w:sz="0" w:space="0" w:color="auto"/>
      </w:divBdr>
      <w:divsChild>
        <w:div w:id="89745369">
          <w:marLeft w:val="0"/>
          <w:marRight w:val="0"/>
          <w:marTop w:val="100"/>
          <w:marBottom w:val="100"/>
          <w:divBdr>
            <w:top w:val="none" w:sz="0" w:space="0" w:color="auto"/>
            <w:left w:val="none" w:sz="0" w:space="0" w:color="auto"/>
            <w:bottom w:val="none" w:sz="0" w:space="0" w:color="auto"/>
            <w:right w:val="none" w:sz="0" w:space="0" w:color="auto"/>
          </w:divBdr>
          <w:divsChild>
            <w:div w:id="89745357">
              <w:marLeft w:val="0"/>
              <w:marRight w:val="0"/>
              <w:marTop w:val="100"/>
              <w:marBottom w:val="100"/>
              <w:divBdr>
                <w:top w:val="none" w:sz="0" w:space="0" w:color="auto"/>
                <w:left w:val="none" w:sz="0" w:space="0" w:color="auto"/>
                <w:bottom w:val="none" w:sz="0" w:space="0" w:color="auto"/>
                <w:right w:val="none" w:sz="0" w:space="0" w:color="auto"/>
              </w:divBdr>
              <w:divsChild>
                <w:div w:id="8974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45362">
      <w:marLeft w:val="0"/>
      <w:marRight w:val="0"/>
      <w:marTop w:val="0"/>
      <w:marBottom w:val="0"/>
      <w:divBdr>
        <w:top w:val="none" w:sz="0" w:space="0" w:color="auto"/>
        <w:left w:val="none" w:sz="0" w:space="0" w:color="auto"/>
        <w:bottom w:val="none" w:sz="0" w:space="0" w:color="auto"/>
        <w:right w:val="none" w:sz="0" w:space="0" w:color="auto"/>
      </w:divBdr>
      <w:divsChild>
        <w:div w:id="89745346">
          <w:marLeft w:val="0"/>
          <w:marRight w:val="0"/>
          <w:marTop w:val="100"/>
          <w:marBottom w:val="100"/>
          <w:divBdr>
            <w:top w:val="none" w:sz="0" w:space="0" w:color="auto"/>
            <w:left w:val="none" w:sz="0" w:space="0" w:color="auto"/>
            <w:bottom w:val="none" w:sz="0" w:space="0" w:color="auto"/>
            <w:right w:val="none" w:sz="0" w:space="0" w:color="auto"/>
          </w:divBdr>
          <w:divsChild>
            <w:div w:id="89745353">
              <w:marLeft w:val="0"/>
              <w:marRight w:val="0"/>
              <w:marTop w:val="100"/>
              <w:marBottom w:val="100"/>
              <w:divBdr>
                <w:top w:val="none" w:sz="0" w:space="0" w:color="auto"/>
                <w:left w:val="none" w:sz="0" w:space="0" w:color="auto"/>
                <w:bottom w:val="none" w:sz="0" w:space="0" w:color="auto"/>
                <w:right w:val="none" w:sz="0" w:space="0" w:color="auto"/>
              </w:divBdr>
              <w:divsChild>
                <w:div w:id="8974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45367">
      <w:marLeft w:val="0"/>
      <w:marRight w:val="0"/>
      <w:marTop w:val="0"/>
      <w:marBottom w:val="0"/>
      <w:divBdr>
        <w:top w:val="none" w:sz="0" w:space="0" w:color="auto"/>
        <w:left w:val="none" w:sz="0" w:space="0" w:color="auto"/>
        <w:bottom w:val="none" w:sz="0" w:space="0" w:color="auto"/>
        <w:right w:val="none" w:sz="0" w:space="0" w:color="auto"/>
      </w:divBdr>
      <w:divsChild>
        <w:div w:id="89745356">
          <w:marLeft w:val="0"/>
          <w:marRight w:val="0"/>
          <w:marTop w:val="100"/>
          <w:marBottom w:val="100"/>
          <w:divBdr>
            <w:top w:val="none" w:sz="0" w:space="0" w:color="auto"/>
            <w:left w:val="none" w:sz="0" w:space="0" w:color="auto"/>
            <w:bottom w:val="none" w:sz="0" w:space="0" w:color="auto"/>
            <w:right w:val="none" w:sz="0" w:space="0" w:color="auto"/>
          </w:divBdr>
          <w:divsChild>
            <w:div w:id="89745361">
              <w:marLeft w:val="0"/>
              <w:marRight w:val="0"/>
              <w:marTop w:val="100"/>
              <w:marBottom w:val="100"/>
              <w:divBdr>
                <w:top w:val="none" w:sz="0" w:space="0" w:color="auto"/>
                <w:left w:val="none" w:sz="0" w:space="0" w:color="auto"/>
                <w:bottom w:val="none" w:sz="0" w:space="0" w:color="auto"/>
                <w:right w:val="none" w:sz="0" w:space="0" w:color="auto"/>
              </w:divBdr>
              <w:divsChild>
                <w:div w:id="89745345">
                  <w:marLeft w:val="0"/>
                  <w:marRight w:val="0"/>
                  <w:marTop w:val="0"/>
                  <w:marBottom w:val="0"/>
                  <w:divBdr>
                    <w:top w:val="none" w:sz="0" w:space="0" w:color="auto"/>
                    <w:left w:val="none" w:sz="0" w:space="0" w:color="auto"/>
                    <w:bottom w:val="none" w:sz="0" w:space="0" w:color="auto"/>
                    <w:right w:val="none" w:sz="0" w:space="0" w:color="auto"/>
                  </w:divBdr>
                  <w:divsChild>
                    <w:div w:id="89745340">
                      <w:marLeft w:val="0"/>
                      <w:marRight w:val="0"/>
                      <w:marTop w:val="0"/>
                      <w:marBottom w:val="0"/>
                      <w:divBdr>
                        <w:top w:val="none" w:sz="0" w:space="0" w:color="auto"/>
                        <w:left w:val="none" w:sz="0" w:space="0" w:color="auto"/>
                        <w:bottom w:val="none" w:sz="0" w:space="0" w:color="auto"/>
                        <w:right w:val="none" w:sz="0" w:space="0" w:color="auto"/>
                      </w:divBdr>
                    </w:div>
                    <w:div w:id="89745343">
                      <w:marLeft w:val="0"/>
                      <w:marRight w:val="0"/>
                      <w:marTop w:val="0"/>
                      <w:marBottom w:val="0"/>
                      <w:divBdr>
                        <w:top w:val="none" w:sz="0" w:space="0" w:color="auto"/>
                        <w:left w:val="none" w:sz="0" w:space="0" w:color="auto"/>
                        <w:bottom w:val="none" w:sz="0" w:space="0" w:color="auto"/>
                        <w:right w:val="none" w:sz="0" w:space="0" w:color="auto"/>
                      </w:divBdr>
                    </w:div>
                    <w:div w:id="89745348">
                      <w:marLeft w:val="0"/>
                      <w:marRight w:val="0"/>
                      <w:marTop w:val="0"/>
                      <w:marBottom w:val="0"/>
                      <w:divBdr>
                        <w:top w:val="none" w:sz="0" w:space="0" w:color="auto"/>
                        <w:left w:val="none" w:sz="0" w:space="0" w:color="auto"/>
                        <w:bottom w:val="none" w:sz="0" w:space="0" w:color="auto"/>
                        <w:right w:val="none" w:sz="0" w:space="0" w:color="auto"/>
                      </w:divBdr>
                    </w:div>
                    <w:div w:id="89745350">
                      <w:marLeft w:val="0"/>
                      <w:marRight w:val="0"/>
                      <w:marTop w:val="0"/>
                      <w:marBottom w:val="0"/>
                      <w:divBdr>
                        <w:top w:val="none" w:sz="0" w:space="0" w:color="auto"/>
                        <w:left w:val="none" w:sz="0" w:space="0" w:color="auto"/>
                        <w:bottom w:val="none" w:sz="0" w:space="0" w:color="auto"/>
                        <w:right w:val="none" w:sz="0" w:space="0" w:color="auto"/>
                      </w:divBdr>
                    </w:div>
                    <w:div w:id="89745351">
                      <w:marLeft w:val="0"/>
                      <w:marRight w:val="0"/>
                      <w:marTop w:val="0"/>
                      <w:marBottom w:val="0"/>
                      <w:divBdr>
                        <w:top w:val="none" w:sz="0" w:space="0" w:color="auto"/>
                        <w:left w:val="none" w:sz="0" w:space="0" w:color="auto"/>
                        <w:bottom w:val="none" w:sz="0" w:space="0" w:color="auto"/>
                        <w:right w:val="none" w:sz="0" w:space="0" w:color="auto"/>
                      </w:divBdr>
                    </w:div>
                    <w:div w:id="89745354">
                      <w:marLeft w:val="0"/>
                      <w:marRight w:val="0"/>
                      <w:marTop w:val="0"/>
                      <w:marBottom w:val="0"/>
                      <w:divBdr>
                        <w:top w:val="none" w:sz="0" w:space="0" w:color="auto"/>
                        <w:left w:val="none" w:sz="0" w:space="0" w:color="auto"/>
                        <w:bottom w:val="none" w:sz="0" w:space="0" w:color="auto"/>
                        <w:right w:val="none" w:sz="0" w:space="0" w:color="auto"/>
                      </w:divBdr>
                    </w:div>
                    <w:div w:id="89745359">
                      <w:marLeft w:val="0"/>
                      <w:marRight w:val="0"/>
                      <w:marTop w:val="0"/>
                      <w:marBottom w:val="0"/>
                      <w:divBdr>
                        <w:top w:val="none" w:sz="0" w:space="0" w:color="auto"/>
                        <w:left w:val="none" w:sz="0" w:space="0" w:color="auto"/>
                        <w:bottom w:val="none" w:sz="0" w:space="0" w:color="auto"/>
                        <w:right w:val="none" w:sz="0" w:space="0" w:color="auto"/>
                      </w:divBdr>
                    </w:div>
                    <w:div w:id="89745363">
                      <w:marLeft w:val="0"/>
                      <w:marRight w:val="0"/>
                      <w:marTop w:val="0"/>
                      <w:marBottom w:val="0"/>
                      <w:divBdr>
                        <w:top w:val="none" w:sz="0" w:space="0" w:color="auto"/>
                        <w:left w:val="none" w:sz="0" w:space="0" w:color="auto"/>
                        <w:bottom w:val="none" w:sz="0" w:space="0" w:color="auto"/>
                        <w:right w:val="none" w:sz="0" w:space="0" w:color="auto"/>
                      </w:divBdr>
                    </w:div>
                    <w:div w:id="89745364">
                      <w:marLeft w:val="0"/>
                      <w:marRight w:val="0"/>
                      <w:marTop w:val="0"/>
                      <w:marBottom w:val="0"/>
                      <w:divBdr>
                        <w:top w:val="none" w:sz="0" w:space="0" w:color="auto"/>
                        <w:left w:val="none" w:sz="0" w:space="0" w:color="auto"/>
                        <w:bottom w:val="none" w:sz="0" w:space="0" w:color="auto"/>
                        <w:right w:val="none" w:sz="0" w:space="0" w:color="auto"/>
                      </w:divBdr>
                    </w:div>
                    <w:div w:id="89745368">
                      <w:marLeft w:val="0"/>
                      <w:marRight w:val="0"/>
                      <w:marTop w:val="0"/>
                      <w:marBottom w:val="0"/>
                      <w:divBdr>
                        <w:top w:val="none" w:sz="0" w:space="0" w:color="auto"/>
                        <w:left w:val="none" w:sz="0" w:space="0" w:color="auto"/>
                        <w:bottom w:val="none" w:sz="0" w:space="0" w:color="auto"/>
                        <w:right w:val="none" w:sz="0" w:space="0" w:color="auto"/>
                      </w:divBdr>
                    </w:div>
                    <w:div w:id="897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91AF6D69F47E6ABFFAB3667C1F1DCB2203C5D9284680720B8AC78CAD8036C24A6123EDF0FDADFD6o2O8H" TargetMode="Externa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81BE7D9CB6BD75E2042F2418D3C1F86A40B2A95D8F5E3DCC961D43D3000BC554CF26464254F3F090I5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6873</Words>
  <Characters>39178</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ДОГОВОР ТЕПЛОСНАБЖЕНИЯ </vt:lpstr>
    </vt:vector>
  </TitlesOfParts>
  <Company/>
  <LinksUpToDate>false</LinksUpToDate>
  <CharactersWithSpaces>45960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ТЕПЛОСНАБЖЕНИЯ </dc:title>
  <dc:subject/>
  <dc:creator>zamdirktp</dc:creator>
  <cp:keywords/>
  <dc:description/>
  <cp:lastModifiedBy>Татьяна П. Югош</cp:lastModifiedBy>
  <cp:revision>4</cp:revision>
  <cp:lastPrinted>2016-12-16T07:44:00Z</cp:lastPrinted>
  <dcterms:created xsi:type="dcterms:W3CDTF">2017-01-10T07:26:00Z</dcterms:created>
  <dcterms:modified xsi:type="dcterms:W3CDTF">2018-12-06T05:48:00Z</dcterms:modified>
</cp:coreProperties>
</file>